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2613B" w:rsidP="00793946" w:rsidRDefault="00BF03D3" w14:paraId="4C7821C3" w14:textId="38A4FDF9">
      <w:pPr>
        <w:jc w:val="center"/>
        <w:rPr>
          <w:rFonts w:ascii="Poppins" w:hAnsi="Poppins" w:eastAsia="Poppins" w:cs="Poppins"/>
          <w:b/>
          <w:sz w:val="24"/>
          <w:szCs w:val="24"/>
        </w:rPr>
      </w:pPr>
      <w:r>
        <w:rPr>
          <w:rFonts w:ascii="Poppins" w:hAnsi="Poppins" w:eastAsia="Poppins" w:cs="Poppins"/>
          <w:b/>
          <w:noProof/>
          <w:color w:val="2B579A"/>
          <w:sz w:val="24"/>
          <w:szCs w:val="24"/>
          <w:shd w:val="clear" w:color="auto" w:fill="E6E6E6"/>
        </w:rPr>
        <w:drawing>
          <wp:anchor distT="114300" distB="114300" distL="114300" distR="114300" simplePos="0" relativeHeight="251658240" behindDoc="0" locked="0" layoutInCell="1" hidden="0" allowOverlap="1" wp14:anchorId="0422D9F3" wp14:editId="1FBEE50A">
            <wp:simplePos x="0" y="0"/>
            <wp:positionH relativeFrom="page">
              <wp:posOffset>6707505</wp:posOffset>
            </wp:positionH>
            <wp:positionV relativeFrom="page">
              <wp:posOffset>425450</wp:posOffset>
            </wp:positionV>
            <wp:extent cx="488619" cy="4238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8619" cy="423863"/>
                    </a:xfrm>
                    <a:prstGeom prst="rect">
                      <a:avLst/>
                    </a:prstGeom>
                    <a:ln/>
                  </pic:spPr>
                </pic:pic>
              </a:graphicData>
            </a:graphic>
          </wp:anchor>
        </w:drawing>
      </w:r>
      <w:r>
        <w:rPr>
          <w:rFonts w:ascii="Poppins" w:hAnsi="Poppins" w:eastAsia="Poppins" w:cs="Poppins"/>
          <w:b/>
          <w:noProof/>
          <w:color w:val="2B579A"/>
          <w:sz w:val="24"/>
          <w:szCs w:val="24"/>
          <w:shd w:val="clear" w:color="auto" w:fill="E6E6E6"/>
        </w:rPr>
        <w:drawing>
          <wp:anchor distT="114300" distB="114300" distL="114300" distR="114300" simplePos="0" relativeHeight="251658241" behindDoc="0" locked="0" layoutInCell="1" hidden="0" allowOverlap="1" wp14:anchorId="2412081E" wp14:editId="2D55C555">
            <wp:simplePos x="0" y="0"/>
            <wp:positionH relativeFrom="page">
              <wp:posOffset>653144</wp:posOffset>
            </wp:positionH>
            <wp:positionV relativeFrom="page">
              <wp:posOffset>381000</wp:posOffset>
            </wp:positionV>
            <wp:extent cx="522514" cy="468086"/>
            <wp:effectExtent l="0" t="0" r="0" b="1905"/>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0543" cy="475279"/>
                    </a:xfrm>
                    <a:prstGeom prst="rect">
                      <a:avLst/>
                    </a:prstGeom>
                    <a:ln/>
                  </pic:spPr>
                </pic:pic>
              </a:graphicData>
            </a:graphic>
            <wp14:sizeRelH relativeFrom="margin">
              <wp14:pctWidth>0</wp14:pctWidth>
            </wp14:sizeRelH>
            <wp14:sizeRelV relativeFrom="margin">
              <wp14:pctHeight>0</wp14:pctHeight>
            </wp14:sizeRelV>
          </wp:anchor>
        </w:drawing>
      </w:r>
      <w:r w:rsidR="00866F18">
        <w:rPr>
          <w:rFonts w:ascii="Poppins" w:hAnsi="Poppins" w:eastAsia="Poppins" w:cs="Poppins"/>
          <w:b/>
          <w:sz w:val="24"/>
          <w:szCs w:val="24"/>
        </w:rPr>
        <w:t xml:space="preserve">KEEPING </w:t>
      </w:r>
      <w:bookmarkStart w:name="_Int_4s1FWLtl" w:id="0"/>
      <w:proofErr w:type="gramStart"/>
      <w:r w:rsidR="00866F18">
        <w:rPr>
          <w:rFonts w:ascii="Poppins" w:hAnsi="Poppins" w:eastAsia="Poppins" w:cs="Poppins"/>
          <w:b/>
          <w:sz w:val="24"/>
          <w:szCs w:val="24"/>
        </w:rPr>
        <w:t>TIGHT-KNIT</w:t>
      </w:r>
      <w:bookmarkEnd w:id="0"/>
      <w:proofErr w:type="gramEnd"/>
      <w:r w:rsidR="00866F18">
        <w:rPr>
          <w:rFonts w:ascii="Poppins" w:hAnsi="Poppins" w:eastAsia="Poppins" w:cs="Poppins"/>
          <w:b/>
          <w:sz w:val="24"/>
          <w:szCs w:val="24"/>
        </w:rPr>
        <w:t xml:space="preserve"> ON THE PITCH!</w:t>
      </w:r>
    </w:p>
    <w:p w:rsidR="0022613B" w:rsidRDefault="00866F18" w14:paraId="37B413BA" w14:textId="241E4760">
      <w:pPr>
        <w:jc w:val="center"/>
        <w:rPr>
          <w:rFonts w:ascii="Poppins" w:hAnsi="Poppins" w:eastAsia="Poppins" w:cs="Poppins"/>
          <w:b/>
          <w:sz w:val="24"/>
          <w:szCs w:val="24"/>
        </w:rPr>
      </w:pPr>
      <w:r>
        <w:rPr>
          <w:rFonts w:ascii="Poppins" w:hAnsi="Poppins" w:eastAsia="Poppins" w:cs="Poppins"/>
          <w:b/>
          <w:sz w:val="24"/>
          <w:szCs w:val="24"/>
        </w:rPr>
        <w:t>WORLD’S LONGEST MULTI-CLUB SCARF LAUNCHES</w:t>
      </w:r>
    </w:p>
    <w:p w:rsidR="0022613B" w:rsidP="00AC6D7B" w:rsidRDefault="00866F18" w14:paraId="5D74A896" w14:textId="62BCDDDE">
      <w:pPr>
        <w:jc w:val="center"/>
        <w:rPr>
          <w:rFonts w:ascii="Poppins" w:hAnsi="Poppins" w:eastAsia="Poppins" w:cs="Poppins"/>
          <w:b/>
          <w:sz w:val="24"/>
          <w:szCs w:val="24"/>
        </w:rPr>
      </w:pPr>
      <w:r w:rsidRPr="06B94764" w:rsidR="00866F18">
        <w:rPr>
          <w:rFonts w:ascii="Poppins" w:hAnsi="Poppins" w:eastAsia="Poppins" w:cs="Poppins"/>
          <w:b w:val="1"/>
          <w:bCs w:val="1"/>
          <w:sz w:val="24"/>
          <w:szCs w:val="24"/>
        </w:rPr>
        <w:t>KELLOGG’S FOOTBALL CAMPS, KICKING OFF NATIONWIDE THIS SUMMER</w:t>
      </w:r>
    </w:p>
    <w:p w:rsidR="06B94764" w:rsidP="06B94764" w:rsidRDefault="06B94764" w14:paraId="62BAA4D0" w14:textId="771EA6A0">
      <w:pPr>
        <w:pStyle w:val="Normal"/>
        <w:jc w:val="center"/>
        <w:rPr>
          <w:rFonts w:ascii="Poppins" w:hAnsi="Poppins" w:eastAsia="Poppins" w:cs="Poppins"/>
          <w:b w:val="1"/>
          <w:bCs w:val="1"/>
          <w:sz w:val="24"/>
          <w:szCs w:val="24"/>
        </w:rPr>
      </w:pPr>
    </w:p>
    <w:p w:rsidR="0022613B" w:rsidRDefault="00866F18" w14:paraId="5F7464F2" w14:textId="69A8CB2C">
      <w:pPr>
        <w:numPr>
          <w:ilvl w:val="0"/>
          <w:numId w:val="1"/>
        </w:numPr>
        <w:jc w:val="center"/>
        <w:rPr>
          <w:rFonts w:ascii="Poppins" w:hAnsi="Poppins" w:eastAsia="Poppins" w:cs="Poppins"/>
          <w:i/>
          <w:sz w:val="20"/>
          <w:szCs w:val="20"/>
        </w:rPr>
      </w:pPr>
      <w:r>
        <w:rPr>
          <w:rFonts w:ascii="Poppins" w:hAnsi="Poppins" w:eastAsia="Poppins" w:cs="Poppins"/>
          <w:i/>
          <w:sz w:val="20"/>
          <w:szCs w:val="20"/>
        </w:rPr>
        <w:t xml:space="preserve">Kellogg’s launches </w:t>
      </w:r>
      <w:r w:rsidR="00982680">
        <w:rPr>
          <w:rFonts w:ascii="Poppins" w:hAnsi="Poppins" w:eastAsia="Poppins" w:cs="Poppins"/>
          <w:i/>
          <w:sz w:val="20"/>
          <w:szCs w:val="20"/>
        </w:rPr>
        <w:t>UK-wide</w:t>
      </w:r>
      <w:r>
        <w:rPr>
          <w:rFonts w:ascii="Poppins" w:hAnsi="Poppins" w:eastAsia="Poppins" w:cs="Poppins"/>
          <w:i/>
          <w:sz w:val="20"/>
          <w:szCs w:val="20"/>
        </w:rPr>
        <w:t xml:space="preserve"> football camp series for </w:t>
      </w:r>
      <w:proofErr w:type="gramStart"/>
      <w:r w:rsidR="002A4DEA">
        <w:rPr>
          <w:rFonts w:ascii="Poppins" w:hAnsi="Poppins" w:eastAsia="Poppins" w:cs="Poppins"/>
          <w:i/>
          <w:sz w:val="20"/>
          <w:szCs w:val="20"/>
        </w:rPr>
        <w:t xml:space="preserve">5-15 </w:t>
      </w:r>
      <w:r>
        <w:rPr>
          <w:rFonts w:ascii="Poppins" w:hAnsi="Poppins" w:eastAsia="Poppins" w:cs="Poppins"/>
          <w:i/>
          <w:sz w:val="20"/>
          <w:szCs w:val="20"/>
        </w:rPr>
        <w:t>year olds</w:t>
      </w:r>
      <w:proofErr w:type="gramEnd"/>
      <w:r w:rsidR="005A6FA6">
        <w:rPr>
          <w:rFonts w:ascii="Poppins" w:hAnsi="Poppins" w:eastAsia="Poppins" w:cs="Poppins"/>
          <w:i/>
          <w:sz w:val="20"/>
          <w:szCs w:val="20"/>
        </w:rPr>
        <w:t xml:space="preserve"> </w:t>
      </w:r>
      <w:r w:rsidR="008D69DB">
        <w:rPr>
          <w:rFonts w:ascii="Poppins" w:hAnsi="Poppins" w:eastAsia="Poppins" w:cs="Poppins"/>
          <w:i/>
          <w:sz w:val="20"/>
          <w:szCs w:val="20"/>
        </w:rPr>
        <w:t xml:space="preserve">this summer </w:t>
      </w:r>
      <w:r>
        <w:rPr>
          <w:rFonts w:ascii="Poppins" w:hAnsi="Poppins" w:eastAsia="Poppins" w:cs="Poppins"/>
          <w:i/>
          <w:sz w:val="20"/>
          <w:szCs w:val="20"/>
        </w:rPr>
        <w:t>with the EFL, Premier League champions Manchester City and Scottish powerhouses Rangers and Celtic</w:t>
      </w:r>
      <w:r w:rsidR="0024778F">
        <w:rPr>
          <w:rFonts w:ascii="Poppins" w:hAnsi="Poppins" w:eastAsia="Poppins" w:cs="Poppins"/>
          <w:i/>
          <w:sz w:val="20"/>
          <w:szCs w:val="20"/>
        </w:rPr>
        <w:t>.</w:t>
      </w:r>
    </w:p>
    <w:p w:rsidR="0022613B" w:rsidP="72655AA9" w:rsidRDefault="719A7461" w14:paraId="0F518BAE" w14:textId="3BCC9DED">
      <w:pPr>
        <w:numPr>
          <w:ilvl w:val="0"/>
          <w:numId w:val="1"/>
        </w:numPr>
        <w:jc w:val="center"/>
        <w:rPr>
          <w:rFonts w:ascii="Poppins" w:hAnsi="Poppins" w:eastAsia="Poppins" w:cs="Poppins"/>
          <w:i/>
          <w:iCs/>
          <w:sz w:val="20"/>
          <w:szCs w:val="20"/>
        </w:rPr>
      </w:pPr>
      <w:r w:rsidRPr="72655AA9">
        <w:rPr>
          <w:rFonts w:ascii="Poppins" w:hAnsi="Poppins" w:eastAsia="Poppins" w:cs="Poppins"/>
          <w:i/>
          <w:iCs/>
          <w:color w:val="0D0D0D" w:themeColor="text1" w:themeTint="F2"/>
          <w:sz w:val="20"/>
          <w:szCs w:val="20"/>
        </w:rPr>
        <w:t>With crests from over 70 professional football clubs in England, Wales, and Scotland,</w:t>
      </w:r>
      <w:r w:rsidR="005A6FA6">
        <w:rPr>
          <w:rFonts w:ascii="Poppins" w:hAnsi="Poppins" w:eastAsia="Poppins" w:cs="Poppins"/>
          <w:i/>
          <w:iCs/>
          <w:color w:val="0D0D0D" w:themeColor="text1" w:themeTint="F2"/>
          <w:sz w:val="20"/>
          <w:szCs w:val="20"/>
        </w:rPr>
        <w:t xml:space="preserve"> the</w:t>
      </w:r>
      <w:r w:rsidR="00CC598C">
        <w:rPr>
          <w:rFonts w:ascii="Poppins" w:hAnsi="Poppins" w:eastAsia="Poppins" w:cs="Poppins"/>
          <w:i/>
          <w:iCs/>
          <w:color w:val="0D0D0D" w:themeColor="text1" w:themeTint="F2"/>
          <w:sz w:val="20"/>
          <w:szCs w:val="20"/>
        </w:rPr>
        <w:t xml:space="preserve"> </w:t>
      </w:r>
      <w:r w:rsidRPr="72655AA9">
        <w:rPr>
          <w:rFonts w:ascii="Poppins" w:hAnsi="Poppins" w:eastAsia="Poppins" w:cs="Poppins"/>
          <w:i/>
          <w:iCs/>
          <w:color w:val="0D0D0D" w:themeColor="text1" w:themeTint="F2"/>
          <w:sz w:val="20"/>
          <w:szCs w:val="20"/>
        </w:rPr>
        <w:t xml:space="preserve">100-metre scarf reflects the nationwide scale of the programme, with 70+ camps located across </w:t>
      </w:r>
      <w:r w:rsidR="0024778F">
        <w:rPr>
          <w:rFonts w:ascii="Poppins" w:hAnsi="Poppins" w:eastAsia="Poppins" w:cs="Poppins"/>
          <w:i/>
          <w:iCs/>
          <w:color w:val="0D0D0D" w:themeColor="text1" w:themeTint="F2"/>
          <w:sz w:val="20"/>
          <w:szCs w:val="20"/>
        </w:rPr>
        <w:t>Great Britain</w:t>
      </w:r>
      <w:r w:rsidR="00EA5F4B">
        <w:rPr>
          <w:rFonts w:ascii="Poppins" w:hAnsi="Poppins" w:eastAsia="Poppins" w:cs="Poppins"/>
          <w:i/>
          <w:iCs/>
          <w:color w:val="0D0D0D" w:themeColor="text1" w:themeTint="F2"/>
          <w:sz w:val="20"/>
          <w:szCs w:val="20"/>
        </w:rPr>
        <w:t xml:space="preserve"> </w:t>
      </w:r>
      <w:r w:rsidRPr="72655AA9">
        <w:rPr>
          <w:rFonts w:ascii="Poppins" w:hAnsi="Poppins" w:eastAsia="Poppins" w:cs="Poppins"/>
          <w:i/>
          <w:iCs/>
          <w:color w:val="0D0D0D" w:themeColor="text1" w:themeTint="F2"/>
          <w:sz w:val="20"/>
          <w:szCs w:val="20"/>
        </w:rPr>
        <w:t>to get kids</w:t>
      </w:r>
      <w:r w:rsidR="00585147">
        <w:rPr>
          <w:rFonts w:ascii="Poppins" w:hAnsi="Poppins" w:eastAsia="Poppins" w:cs="Poppins"/>
          <w:i/>
          <w:iCs/>
          <w:color w:val="0D0D0D" w:themeColor="text1" w:themeTint="F2"/>
          <w:sz w:val="20"/>
          <w:szCs w:val="20"/>
        </w:rPr>
        <w:t xml:space="preserve"> on the pitch</w:t>
      </w:r>
      <w:r w:rsidR="005A6FA6">
        <w:rPr>
          <w:rFonts w:ascii="Poppins" w:hAnsi="Poppins" w:eastAsia="Poppins" w:cs="Poppins"/>
          <w:i/>
          <w:iCs/>
          <w:color w:val="0D0D0D" w:themeColor="text1" w:themeTint="F2"/>
          <w:sz w:val="20"/>
          <w:szCs w:val="20"/>
        </w:rPr>
        <w:t xml:space="preserve">. </w:t>
      </w:r>
      <w:r w:rsidR="00230D41">
        <w:rPr>
          <w:rFonts w:ascii="Poppins" w:hAnsi="Poppins" w:eastAsia="Poppins" w:cs="Poppins"/>
          <w:i/>
          <w:iCs/>
          <w:color w:val="0D0D0D" w:themeColor="text1" w:themeTint="F2"/>
          <w:sz w:val="20"/>
          <w:szCs w:val="20"/>
        </w:rPr>
        <w:t xml:space="preserve">30,000 free spaces </w:t>
      </w:r>
      <w:r w:rsidR="005A6FA6">
        <w:rPr>
          <w:rFonts w:ascii="Poppins" w:hAnsi="Poppins" w:eastAsia="Poppins" w:cs="Poppins"/>
          <w:i/>
          <w:iCs/>
          <w:color w:val="0D0D0D" w:themeColor="text1" w:themeTint="F2"/>
          <w:sz w:val="20"/>
          <w:szCs w:val="20"/>
        </w:rPr>
        <w:t xml:space="preserve">are </w:t>
      </w:r>
      <w:proofErr w:type="gramStart"/>
      <w:r w:rsidR="00230D41">
        <w:rPr>
          <w:rFonts w:ascii="Poppins" w:hAnsi="Poppins" w:eastAsia="Poppins" w:cs="Poppins"/>
          <w:i/>
          <w:iCs/>
          <w:color w:val="0D0D0D" w:themeColor="text1" w:themeTint="F2"/>
          <w:sz w:val="20"/>
          <w:szCs w:val="20"/>
        </w:rPr>
        <w:t>available</w:t>
      </w:r>
      <w:proofErr w:type="gramEnd"/>
      <w:r w:rsidR="005A6FA6">
        <w:rPr>
          <w:rFonts w:ascii="Poppins" w:hAnsi="Poppins" w:eastAsia="Poppins" w:cs="Poppins"/>
          <w:i/>
          <w:iCs/>
          <w:color w:val="0D0D0D" w:themeColor="text1" w:themeTint="F2"/>
          <w:sz w:val="20"/>
          <w:szCs w:val="20"/>
        </w:rPr>
        <w:t xml:space="preserve"> and p</w:t>
      </w:r>
      <w:r w:rsidRPr="00230D41" w:rsidR="00230D41">
        <w:rPr>
          <w:rFonts w:ascii="Poppins" w:hAnsi="Poppins" w:eastAsia="Poppins" w:cs="Poppins"/>
          <w:i/>
          <w:iCs/>
          <w:color w:val="0D0D0D" w:themeColor="text1" w:themeTint="F2"/>
          <w:sz w:val="20"/>
          <w:szCs w:val="20"/>
        </w:rPr>
        <w:t xml:space="preserve">arents can sign up at </w:t>
      </w:r>
      <w:hyperlink r:id="rId11">
        <w:r w:rsidRPr="00230D41" w:rsidR="00230D41">
          <w:rPr>
            <w:rFonts w:ascii="Poppins" w:hAnsi="Poppins" w:eastAsia="Poppins" w:cs="Poppins"/>
            <w:i/>
            <w:iCs/>
            <w:color w:val="1155CC"/>
            <w:sz w:val="20"/>
            <w:szCs w:val="20"/>
            <w:u w:val="single"/>
          </w:rPr>
          <w:t>www.kelloggsfc.com</w:t>
        </w:r>
      </w:hyperlink>
      <w:r w:rsidRPr="00230D41" w:rsidR="00230D41">
        <w:rPr>
          <w:rFonts w:ascii="Poppins" w:hAnsi="Poppins" w:eastAsia="Poppins" w:cs="Poppins"/>
          <w:i/>
          <w:iCs/>
          <w:sz w:val="20"/>
          <w:szCs w:val="20"/>
        </w:rPr>
        <w:t>.</w:t>
      </w:r>
    </w:p>
    <w:p w:rsidRPr="00730CDB" w:rsidR="2F31DF45" w:rsidP="06B94764" w:rsidRDefault="220BAFAD" w14:paraId="65D3BA7B" w14:textId="014E4A14" w14:noSpellErr="1">
      <w:pPr>
        <w:numPr>
          <w:ilvl w:val="0"/>
          <w:numId w:val="1"/>
        </w:numPr>
        <w:jc w:val="center"/>
        <w:rPr>
          <w:rFonts w:ascii="Poppins" w:hAnsi="Poppins" w:eastAsia="Poppins" w:cs="Poppins"/>
          <w:i w:val="1"/>
          <w:iCs w:val="1"/>
          <w:sz w:val="20"/>
          <w:szCs w:val="20"/>
        </w:rPr>
      </w:pPr>
      <w:r w:rsidRPr="06B94764" w:rsidR="220BAFAD">
        <w:rPr>
          <w:rFonts w:ascii="Poppins" w:hAnsi="Poppins" w:eastAsia="Poppins" w:cs="Poppins"/>
          <w:i w:val="1"/>
          <w:iCs w:val="1"/>
          <w:sz w:val="20"/>
          <w:szCs w:val="20"/>
        </w:rPr>
        <w:t xml:space="preserve">Past and present </w:t>
      </w:r>
      <w:r w:rsidRPr="06B94764" w:rsidR="0DA71CEC">
        <w:rPr>
          <w:rFonts w:ascii="Poppins" w:hAnsi="Poppins" w:eastAsia="Poppins" w:cs="Poppins"/>
          <w:i w:val="1"/>
          <w:iCs w:val="1"/>
          <w:sz w:val="20"/>
          <w:szCs w:val="20"/>
        </w:rPr>
        <w:t>f</w:t>
      </w:r>
      <w:r w:rsidRPr="06B94764" w:rsidR="719A7461">
        <w:rPr>
          <w:rFonts w:ascii="Poppins" w:hAnsi="Poppins" w:eastAsia="Poppins" w:cs="Poppins"/>
          <w:i w:val="1"/>
          <w:iCs w:val="1"/>
          <w:sz w:val="20"/>
          <w:szCs w:val="20"/>
        </w:rPr>
        <w:t>ootballing icons</w:t>
      </w:r>
      <w:r w:rsidRPr="06B94764" w:rsidR="6E76E1FC">
        <w:rPr>
          <w:rFonts w:ascii="Poppins" w:hAnsi="Poppins" w:eastAsia="Poppins" w:cs="Poppins"/>
          <w:i w:val="1"/>
          <w:iCs w:val="1"/>
          <w:sz w:val="20"/>
          <w:szCs w:val="20"/>
        </w:rPr>
        <w:t xml:space="preserve"> including Michael Dawson,</w:t>
      </w:r>
      <w:r w:rsidRPr="06B94764" w:rsidR="719A7461">
        <w:rPr>
          <w:rFonts w:ascii="Poppins" w:hAnsi="Poppins" w:eastAsia="Poppins" w:cs="Poppins"/>
          <w:i w:val="1"/>
          <w:iCs w:val="1"/>
          <w:sz w:val="20"/>
          <w:szCs w:val="20"/>
        </w:rPr>
        <w:t xml:space="preserve"> </w:t>
      </w:r>
      <w:r w:rsidRPr="06B94764" w:rsidR="70D36B4E">
        <w:rPr>
          <w:rFonts w:ascii="Poppins" w:hAnsi="Poppins" w:eastAsia="Poppins" w:cs="Poppins"/>
          <w:i w:val="1"/>
          <w:iCs w:val="1"/>
          <w:sz w:val="20"/>
          <w:szCs w:val="20"/>
        </w:rPr>
        <w:t xml:space="preserve">Jermaine Beckford, </w:t>
      </w:r>
      <w:r w:rsidRPr="06B94764" w:rsidR="00CD59F8">
        <w:rPr>
          <w:rFonts w:ascii="Poppins" w:hAnsi="Poppins" w:eastAsia="Poppins" w:cs="Poppins"/>
          <w:i w:val="1"/>
          <w:iCs w:val="1"/>
          <w:sz w:val="20"/>
          <w:szCs w:val="20"/>
        </w:rPr>
        <w:t xml:space="preserve">and </w:t>
      </w:r>
      <w:r w:rsidRPr="06B94764" w:rsidR="719A7461">
        <w:rPr>
          <w:rFonts w:ascii="Poppins" w:hAnsi="Poppins" w:eastAsia="Poppins" w:cs="Poppins"/>
          <w:i w:val="1"/>
          <w:iCs w:val="1"/>
          <w:sz w:val="20"/>
          <w:szCs w:val="20"/>
        </w:rPr>
        <w:t>Chloe Kell</w:t>
      </w:r>
      <w:r w:rsidRPr="06B94764" w:rsidR="00CD59F8">
        <w:rPr>
          <w:rFonts w:ascii="Poppins" w:hAnsi="Poppins" w:eastAsia="Poppins" w:cs="Poppins"/>
          <w:i w:val="1"/>
          <w:iCs w:val="1"/>
          <w:sz w:val="20"/>
          <w:szCs w:val="20"/>
        </w:rPr>
        <w:t xml:space="preserve">y </w:t>
      </w:r>
      <w:r w:rsidRPr="06B94764" w:rsidR="719A7461">
        <w:rPr>
          <w:rFonts w:ascii="Poppins" w:hAnsi="Poppins" w:eastAsia="Poppins" w:cs="Poppins"/>
          <w:i w:val="1"/>
          <w:iCs w:val="1"/>
          <w:sz w:val="20"/>
          <w:szCs w:val="20"/>
        </w:rPr>
        <w:t>supported the launch this week</w:t>
      </w:r>
      <w:r w:rsidRPr="06B94764" w:rsidR="719A7461">
        <w:rPr>
          <w:rFonts w:ascii="Poppins" w:hAnsi="Poppins" w:eastAsia="Poppins" w:cs="Poppins"/>
          <w:i w:val="1"/>
          <w:iCs w:val="1"/>
          <w:color w:val="0D0D0D"/>
          <w:sz w:val="20"/>
          <w:szCs w:val="20"/>
        </w:rPr>
        <w:t xml:space="preserve">, </w:t>
      </w:r>
      <w:r w:rsidRPr="06B94764" w:rsidR="719A7461">
        <w:rPr>
          <w:rFonts w:ascii="Poppins" w:hAnsi="Poppins" w:eastAsia="Poppins" w:cs="Poppins"/>
          <w:i w:val="1"/>
          <w:iCs w:val="1"/>
          <w:sz w:val="20"/>
          <w:szCs w:val="20"/>
        </w:rPr>
        <w:t xml:space="preserve">as </w:t>
      </w:r>
      <w:r w:rsidRPr="06B94764" w:rsidR="719A7461">
        <w:rPr>
          <w:rFonts w:ascii="Poppins" w:hAnsi="Poppins" w:eastAsia="Poppins" w:cs="Poppins"/>
          <w:i w:val="1"/>
          <w:iCs w:val="1"/>
          <w:sz w:val="20"/>
          <w:szCs w:val="20"/>
        </w:rPr>
        <w:t xml:space="preserve">it’s</w:t>
      </w:r>
      <w:r w:rsidRPr="06B94764" w:rsidR="719A7461">
        <w:rPr>
          <w:rFonts w:ascii="Poppins" w:hAnsi="Poppins" w:eastAsia="Poppins" w:cs="Poppins"/>
          <w:i w:val="1"/>
          <w:iCs w:val="1"/>
          <w:sz w:val="20"/>
          <w:szCs w:val="20"/>
        </w:rPr>
        <w:t xml:space="preserve"> revealed </w:t>
      </w:r>
      <w:r w:rsidRPr="06B94764" w:rsidR="719A7461">
        <w:rPr>
          <w:rFonts w:ascii="Poppins" w:hAnsi="Poppins" w:eastAsia="Poppins" w:cs="Poppins"/>
          <w:i w:val="1"/>
          <w:iCs w:val="1"/>
          <w:sz w:val="20"/>
          <w:szCs w:val="20"/>
          <w:highlight w:val="white"/>
        </w:rPr>
        <w:t>nearly 9</w:t>
      </w:r>
      <w:r w:rsidRPr="06B94764" w:rsidR="719A7461">
        <w:rPr>
          <w:rFonts w:ascii="Poppins" w:hAnsi="Poppins" w:eastAsia="Poppins" w:cs="Poppins"/>
          <w:i w:val="1"/>
          <w:iCs w:val="1"/>
          <w:sz w:val="20"/>
          <w:szCs w:val="20"/>
          <w:highlight w:val="white"/>
        </w:rPr>
        <w:t xml:space="preserve"> in 10 UK parents want to reduce their children’s screen time during the school holidays</w:t>
      </w:r>
      <w:r w:rsidRPr="06B94764" w:rsidR="00866F18">
        <w:rPr>
          <w:rFonts w:ascii="Poppins" w:hAnsi="Poppins" w:eastAsia="Poppins" w:cs="Poppins"/>
          <w:i w:val="1"/>
          <w:iCs w:val="1"/>
          <w:sz w:val="20"/>
          <w:szCs w:val="20"/>
          <w:highlight w:val="white"/>
          <w:vertAlign w:val="superscript"/>
        </w:rPr>
        <w:footnoteReference w:id="2"/>
      </w:r>
      <w:r w:rsidRPr="06B94764" w:rsidR="00230D41">
        <w:rPr>
          <w:rFonts w:ascii="Poppins" w:hAnsi="Poppins" w:eastAsia="Poppins" w:cs="Poppins"/>
          <w:i w:val="1"/>
          <w:iCs w:val="1"/>
          <w:sz w:val="20"/>
          <w:szCs w:val="20"/>
        </w:rPr>
        <w:t>.</w:t>
      </w:r>
    </w:p>
    <w:p w:rsidR="06B94764" w:rsidP="06B94764" w:rsidRDefault="06B94764" w14:paraId="5846F581" w14:textId="28F77B4E">
      <w:pPr>
        <w:pStyle w:val="Normal"/>
        <w:ind w:left="0"/>
        <w:jc w:val="center"/>
        <w:rPr>
          <w:rFonts w:ascii="Poppins" w:hAnsi="Poppins" w:eastAsia="Poppins" w:cs="Poppins"/>
          <w:i w:val="1"/>
          <w:iCs w:val="1"/>
          <w:sz w:val="20"/>
          <w:szCs w:val="20"/>
        </w:rPr>
      </w:pPr>
    </w:p>
    <w:p w:rsidR="00C244C7" w:rsidP="00BF03D3" w:rsidRDefault="00730CDB" w14:textId="5A7884AF" w14:paraId="15940175" w14:noSpellErr="1">
      <w:pPr>
        <w:rPr/>
      </w:pPr>
      <w:r>
        <w:rPr>
          <w:noProof/>
        </w:rPr>
        <w:drawing>
          <wp:anchor distT="0" distB="0" distL="114300" distR="114300" simplePos="0" relativeHeight="251658242" behindDoc="1" locked="0" layoutInCell="1" allowOverlap="1" wp14:anchorId="6AB92BDE" wp14:editId="5EA95F23">
            <wp:simplePos x="0" y="0"/>
            <wp:positionH relativeFrom="column">
              <wp:posOffset>589915</wp:posOffset>
            </wp:positionH>
            <wp:positionV relativeFrom="paragraph">
              <wp:posOffset>135890</wp:posOffset>
            </wp:positionV>
            <wp:extent cx="2410460" cy="1647825"/>
            <wp:effectExtent l="0" t="0" r="2540" b="3175"/>
            <wp:wrapTight wrapText="bothSides">
              <wp:wrapPolygon edited="0">
                <wp:start x="0" y="0"/>
                <wp:lineTo x="0" y="21475"/>
                <wp:lineTo x="21509" y="21475"/>
                <wp:lineTo x="21509" y="0"/>
                <wp:lineTo x="0" y="0"/>
              </wp:wrapPolygon>
            </wp:wrapTight>
            <wp:docPr id="308855908" name="Picture 3088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0460" cy="1647825"/>
                    </a:xfrm>
                    <a:prstGeom prst="rect">
                      <a:avLst/>
                    </a:prstGeom>
                  </pic:spPr>
                </pic:pic>
              </a:graphicData>
            </a:graphic>
            <wp14:sizeRelH relativeFrom="page">
              <wp14:pctWidth>0</wp14:pctWidth>
            </wp14:sizeRelH>
            <wp14:sizeRelV relativeFrom="page">
              <wp14:pctHeight>0</wp14:pctHeight>
            </wp14:sizeRelV>
          </wp:anchor>
        </w:drawing>
      </w:r>
      <w:r w:rsidRPr="00B52FBB">
        <w:rPr>
          <w:rFonts w:ascii="Poppins" w:hAnsi="Poppins" w:eastAsia="Poppins" w:cs="Poppins"/>
          <w:b/>
          <w:bCs/>
          <w:noProof/>
          <w:sz w:val="20"/>
          <w:szCs w:val="20"/>
        </w:rPr>
        <w:drawing>
          <wp:anchor distT="0" distB="0" distL="114300" distR="114300" simplePos="0" relativeHeight="251658243" behindDoc="1" locked="0" layoutInCell="1" allowOverlap="1" wp14:anchorId="29BD42AB" wp14:editId="6B23FCE2">
            <wp:simplePos x="0" y="0"/>
            <wp:positionH relativeFrom="column">
              <wp:posOffset>3099435</wp:posOffset>
            </wp:positionH>
            <wp:positionV relativeFrom="paragraph">
              <wp:posOffset>142240</wp:posOffset>
            </wp:positionV>
            <wp:extent cx="2327910" cy="1647825"/>
            <wp:effectExtent l="0" t="0" r="0" b="3175"/>
            <wp:wrapTight wrapText="bothSides">
              <wp:wrapPolygon edited="0">
                <wp:start x="0" y="0"/>
                <wp:lineTo x="0" y="21475"/>
                <wp:lineTo x="21447" y="21475"/>
                <wp:lineTo x="21447" y="0"/>
                <wp:lineTo x="0" y="0"/>
              </wp:wrapPolygon>
            </wp:wrapTight>
            <wp:docPr id="1175110444" name="Picture 1" descr="A group of kid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0444" name="Picture 1" descr="A group of kids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7910" cy="1647825"/>
                    </a:xfrm>
                    <a:prstGeom prst="rect">
                      <a:avLst/>
                    </a:prstGeom>
                  </pic:spPr>
                </pic:pic>
              </a:graphicData>
            </a:graphic>
            <wp14:sizeRelH relativeFrom="page">
              <wp14:pctWidth>0</wp14:pctWidth>
            </wp14:sizeRelH>
            <wp14:sizeRelV relativeFrom="page">
              <wp14:pctHeight>0</wp14:pctHeight>
            </wp14:sizeRelV>
          </wp:anchor>
        </w:drawing>
      </w:r>
    </w:p>
    <w:p w:rsidR="00780ABE" w:rsidP="005E101D" w:rsidRDefault="00780ABE" w14:paraId="6B093701" w14:textId="77777777">
      <w:pPr>
        <w:ind w:left="720"/>
      </w:pPr>
    </w:p>
    <w:p w:rsidRPr="005E101D" w:rsidR="00780ABE" w:rsidP="005E101D" w:rsidRDefault="00780ABE" w14:paraId="3F093B9A" w14:textId="77777777">
      <w:pPr>
        <w:ind w:left="720"/>
      </w:pPr>
    </w:p>
    <w:p w:rsidR="0022613B" w:rsidRDefault="719A7461" w14:paraId="0C99E9F1" w14:textId="15C17FCB">
      <w:pPr>
        <w:rPr>
          <w:rFonts w:ascii="Poppins" w:hAnsi="Poppins" w:eastAsia="Poppins" w:cs="Poppins"/>
          <w:sz w:val="20"/>
          <w:szCs w:val="20"/>
        </w:rPr>
      </w:pPr>
      <w:r w:rsidRPr="72655AA9">
        <w:rPr>
          <w:rFonts w:ascii="Poppins" w:hAnsi="Poppins" w:eastAsia="Poppins" w:cs="Poppins"/>
          <w:b/>
          <w:bCs/>
          <w:sz w:val="20"/>
          <w:szCs w:val="20"/>
        </w:rPr>
        <w:t>MANCHESTER, 9 APRIL 2024:</w:t>
      </w:r>
      <w:r w:rsidRPr="72655AA9">
        <w:rPr>
          <w:rFonts w:ascii="Poppins" w:hAnsi="Poppins" w:eastAsia="Poppins" w:cs="Poppins"/>
          <w:sz w:val="20"/>
          <w:szCs w:val="20"/>
        </w:rPr>
        <w:t xml:space="preserve"> The world’s longest multi-club football scarf, featuring more than 70 football clubs across England, Wales, and Scotland, has today been revealed to mark the launch of </w:t>
      </w:r>
      <w:r w:rsidR="00F83A85">
        <w:rPr>
          <w:rFonts w:ascii="Poppins" w:hAnsi="Poppins" w:eastAsia="Poppins" w:cs="Poppins"/>
          <w:sz w:val="20"/>
          <w:szCs w:val="20"/>
        </w:rPr>
        <w:t xml:space="preserve">the </w:t>
      </w:r>
      <w:r w:rsidRPr="72655AA9">
        <w:rPr>
          <w:rFonts w:ascii="Poppins" w:hAnsi="Poppins" w:eastAsia="Poppins" w:cs="Poppins"/>
          <w:b/>
          <w:bCs/>
          <w:sz w:val="20"/>
          <w:szCs w:val="20"/>
        </w:rPr>
        <w:t>Kellogg’s Football Camps</w:t>
      </w:r>
      <w:r w:rsidR="00585147">
        <w:rPr>
          <w:rFonts w:ascii="Poppins" w:hAnsi="Poppins" w:eastAsia="Poppins" w:cs="Poppins"/>
          <w:sz w:val="20"/>
          <w:szCs w:val="20"/>
        </w:rPr>
        <w:t xml:space="preserve"> </w:t>
      </w:r>
      <w:r w:rsidR="007B08AC">
        <w:rPr>
          <w:rFonts w:ascii="Poppins" w:hAnsi="Poppins" w:eastAsia="Poppins" w:cs="Poppins"/>
          <w:sz w:val="20"/>
          <w:szCs w:val="20"/>
        </w:rPr>
        <w:t>prog</w:t>
      </w:r>
      <w:r w:rsidR="00E1425E">
        <w:rPr>
          <w:rFonts w:ascii="Poppins" w:hAnsi="Poppins" w:eastAsia="Poppins" w:cs="Poppins"/>
          <w:sz w:val="20"/>
          <w:szCs w:val="20"/>
        </w:rPr>
        <w:t>r</w:t>
      </w:r>
      <w:r w:rsidR="007B08AC">
        <w:rPr>
          <w:rFonts w:ascii="Poppins" w:hAnsi="Poppins" w:eastAsia="Poppins" w:cs="Poppins"/>
          <w:sz w:val="20"/>
          <w:szCs w:val="20"/>
        </w:rPr>
        <w:t xml:space="preserve">amme. </w:t>
      </w:r>
    </w:p>
    <w:p w:rsidR="0022613B" w:rsidRDefault="0022613B" w14:paraId="07B06E50" w14:textId="77777777">
      <w:pPr>
        <w:rPr>
          <w:rFonts w:ascii="Poppins" w:hAnsi="Poppins" w:eastAsia="Poppins" w:cs="Poppins"/>
          <w:sz w:val="20"/>
          <w:szCs w:val="20"/>
        </w:rPr>
      </w:pPr>
    </w:p>
    <w:p w:rsidR="0022613B" w:rsidRDefault="00866F18" w14:paraId="1684A98A" w14:textId="5CEBF6CA">
      <w:pPr>
        <w:rPr>
          <w:rFonts w:ascii="Poppins" w:hAnsi="Poppins" w:eastAsia="Poppins" w:cs="Poppins"/>
          <w:sz w:val="20"/>
          <w:szCs w:val="20"/>
        </w:rPr>
      </w:pPr>
      <w:r w:rsidRPr="633A8DFC">
        <w:rPr>
          <w:rFonts w:ascii="Poppins" w:hAnsi="Poppins" w:eastAsia="Poppins" w:cs="Poppins"/>
          <w:sz w:val="20"/>
          <w:szCs w:val="20"/>
        </w:rPr>
        <w:t>In partnership with the E</w:t>
      </w:r>
      <w:r w:rsidR="00CD59F8">
        <w:rPr>
          <w:rFonts w:ascii="Poppins" w:hAnsi="Poppins" w:eastAsia="Poppins" w:cs="Poppins"/>
          <w:sz w:val="20"/>
          <w:szCs w:val="20"/>
        </w:rPr>
        <w:t xml:space="preserve">nglish Football League, </w:t>
      </w:r>
      <w:r w:rsidRPr="633A8DFC">
        <w:rPr>
          <w:rFonts w:ascii="Poppins" w:hAnsi="Poppins" w:eastAsia="Poppins" w:cs="Poppins"/>
          <w:sz w:val="20"/>
          <w:szCs w:val="20"/>
        </w:rPr>
        <w:t xml:space="preserve">Manchester City, Celtic and Rangers, the football camps for girls and boys aged </w:t>
      </w:r>
      <w:r w:rsidR="002A4DEA">
        <w:rPr>
          <w:rFonts w:ascii="Poppins" w:hAnsi="Poppins" w:eastAsia="Poppins" w:cs="Poppins"/>
          <w:sz w:val="20"/>
          <w:szCs w:val="20"/>
        </w:rPr>
        <w:t>5-15</w:t>
      </w:r>
      <w:r w:rsidRPr="633A8DFC">
        <w:rPr>
          <w:rFonts w:ascii="Poppins" w:hAnsi="Poppins" w:eastAsia="Poppins" w:cs="Poppins"/>
          <w:sz w:val="20"/>
          <w:szCs w:val="20"/>
        </w:rPr>
        <w:t xml:space="preserve">yrs will reach from Grimsby to Glasgow, Plymouth to Peterborough, supporting parents in keeping their kids active and entertained across the </w:t>
      </w:r>
      <w:r w:rsidR="00DD5777">
        <w:rPr>
          <w:rFonts w:ascii="Poppins" w:hAnsi="Poppins" w:eastAsia="Poppins" w:cs="Poppins"/>
          <w:sz w:val="20"/>
          <w:szCs w:val="20"/>
        </w:rPr>
        <w:t xml:space="preserve">nation </w:t>
      </w:r>
      <w:r w:rsidRPr="633A8DFC">
        <w:rPr>
          <w:rFonts w:ascii="Poppins" w:hAnsi="Poppins" w:eastAsia="Poppins" w:cs="Poppins"/>
          <w:sz w:val="20"/>
          <w:szCs w:val="20"/>
        </w:rPr>
        <w:t>during the school summer holidays.</w:t>
      </w:r>
    </w:p>
    <w:p w:rsidR="0022613B" w:rsidRDefault="0022613B" w14:paraId="7A68C8A1" w14:textId="77777777">
      <w:pPr>
        <w:rPr>
          <w:rFonts w:ascii="Poppins" w:hAnsi="Poppins" w:eastAsia="Poppins" w:cs="Poppins"/>
          <w:sz w:val="20"/>
          <w:szCs w:val="20"/>
        </w:rPr>
      </w:pPr>
    </w:p>
    <w:p w:rsidR="0022613B" w:rsidRDefault="00866F18" w14:paraId="288AD47C" w14:textId="59054F6F">
      <w:pPr>
        <w:rPr>
          <w:rFonts w:ascii="Poppins" w:hAnsi="Poppins" w:eastAsia="Poppins" w:cs="Poppins"/>
          <w:sz w:val="20"/>
          <w:szCs w:val="20"/>
        </w:rPr>
      </w:pPr>
      <w:r>
        <w:rPr>
          <w:rFonts w:ascii="Poppins" w:hAnsi="Poppins" w:eastAsia="Poppins" w:cs="Poppins"/>
          <w:sz w:val="20"/>
          <w:szCs w:val="20"/>
        </w:rPr>
        <w:lastRenderedPageBreak/>
        <w:t xml:space="preserve">To celebrate the announcement, Kellogg’s is giving away 30,000 free places for the camps before they kick off </w:t>
      </w:r>
      <w:r w:rsidR="00022C87">
        <w:rPr>
          <w:rFonts w:ascii="Poppins" w:hAnsi="Poppins" w:eastAsia="Poppins" w:cs="Poppins"/>
          <w:sz w:val="20"/>
          <w:szCs w:val="20"/>
        </w:rPr>
        <w:t>this</w:t>
      </w:r>
      <w:r w:rsidR="00C457A4">
        <w:rPr>
          <w:rFonts w:ascii="Poppins" w:hAnsi="Poppins" w:eastAsia="Poppins" w:cs="Poppins"/>
          <w:sz w:val="20"/>
          <w:szCs w:val="20"/>
        </w:rPr>
        <w:t xml:space="preserve"> summer</w:t>
      </w:r>
      <w:r w:rsidR="00022C87">
        <w:rPr>
          <w:rFonts w:ascii="Poppins" w:hAnsi="Poppins" w:eastAsia="Poppins" w:cs="Poppins"/>
          <w:sz w:val="20"/>
          <w:szCs w:val="20"/>
        </w:rPr>
        <w:t>.</w:t>
      </w:r>
    </w:p>
    <w:p w:rsidR="0022613B" w:rsidRDefault="00471A92" w14:paraId="710651FD" w14:textId="1070CF97">
      <w:pPr>
        <w:rPr>
          <w:rFonts w:ascii="Poppins" w:hAnsi="Poppins" w:eastAsia="Poppins" w:cs="Poppins"/>
          <w:sz w:val="20"/>
          <w:szCs w:val="20"/>
        </w:rPr>
      </w:pPr>
      <w:r>
        <w:rPr>
          <w:rFonts w:ascii="Poppins" w:hAnsi="Poppins" w:eastAsia="Poppins" w:cs="Poppins"/>
          <w:sz w:val="20"/>
          <w:szCs w:val="20"/>
        </w:rPr>
        <w:br/>
      </w:r>
      <w:r w:rsidRPr="72655AA9" w:rsidR="719A7461">
        <w:rPr>
          <w:rFonts w:ascii="Poppins" w:hAnsi="Poppins" w:eastAsia="Poppins" w:cs="Poppins"/>
          <w:sz w:val="20"/>
          <w:szCs w:val="20"/>
        </w:rPr>
        <w:t>The news comes as new research shows that six in ten (59%) UK parents struggle to entertain their children throughout the school summer holidays</w:t>
      </w:r>
      <w:r w:rsidR="00CD59F8">
        <w:rPr>
          <w:rFonts w:ascii="Poppins" w:hAnsi="Poppins" w:eastAsia="Poppins" w:cs="Poppins"/>
          <w:sz w:val="20"/>
          <w:szCs w:val="20"/>
        </w:rPr>
        <w:t>. M</w:t>
      </w:r>
      <w:r w:rsidRPr="72655AA9" w:rsidR="719A7461">
        <w:rPr>
          <w:rFonts w:ascii="Poppins" w:hAnsi="Poppins" w:eastAsia="Poppins" w:cs="Poppins"/>
          <w:sz w:val="20"/>
          <w:szCs w:val="20"/>
        </w:rPr>
        <w:t>ore than 8 in 10 parents (86%) want their child to experience less screen time during the break</w:t>
      </w:r>
      <w:r w:rsidR="00585147">
        <w:rPr>
          <w:rFonts w:ascii="Poppins" w:hAnsi="Poppins" w:eastAsia="Poppins" w:cs="Poppins"/>
          <w:sz w:val="20"/>
          <w:szCs w:val="20"/>
        </w:rPr>
        <w:t xml:space="preserve"> </w:t>
      </w:r>
      <w:r w:rsidR="00CD59F8">
        <w:rPr>
          <w:rFonts w:ascii="Poppins" w:hAnsi="Poppins" w:eastAsia="Poppins" w:cs="Poppins"/>
          <w:sz w:val="20"/>
          <w:szCs w:val="20"/>
        </w:rPr>
        <w:t xml:space="preserve">and </w:t>
      </w:r>
      <w:r w:rsidR="00344B8B">
        <w:rPr>
          <w:rFonts w:ascii="Poppins" w:hAnsi="Poppins" w:eastAsia="Poppins" w:cs="Poppins"/>
          <w:sz w:val="20"/>
          <w:szCs w:val="20"/>
        </w:rPr>
        <w:t xml:space="preserve">the same percentage </w:t>
      </w:r>
      <w:r w:rsidR="00CD59F8">
        <w:rPr>
          <w:rFonts w:ascii="Poppins" w:hAnsi="Poppins" w:eastAsia="Poppins" w:cs="Poppins"/>
          <w:sz w:val="20"/>
          <w:szCs w:val="20"/>
        </w:rPr>
        <w:t>believe that team sport is hugely important to learn valuable life skills.</w:t>
      </w:r>
    </w:p>
    <w:p w:rsidR="0022613B" w:rsidRDefault="0022613B" w14:paraId="1A8458EA" w14:textId="11304A36">
      <w:pPr>
        <w:rPr>
          <w:rFonts w:ascii="Poppins" w:hAnsi="Poppins" w:eastAsia="Poppins" w:cs="Poppins"/>
          <w:sz w:val="20"/>
          <w:szCs w:val="20"/>
        </w:rPr>
      </w:pPr>
    </w:p>
    <w:p w:rsidR="0022613B" w:rsidRDefault="719A7461" w14:paraId="6253C22D" w14:textId="2B650F52" w14:noSpellErr="1">
      <w:pPr>
        <w:rPr>
          <w:rFonts w:ascii="Poppins" w:hAnsi="Poppins" w:eastAsia="Poppins" w:cs="Poppins"/>
          <w:sz w:val="20"/>
          <w:szCs w:val="20"/>
        </w:rPr>
      </w:pPr>
      <w:r w:rsidRPr="06B94764" w:rsidR="719A7461">
        <w:rPr>
          <w:rFonts w:ascii="Poppins" w:hAnsi="Poppins" w:eastAsia="Poppins" w:cs="Poppins"/>
          <w:sz w:val="20"/>
          <w:szCs w:val="20"/>
        </w:rPr>
        <w:t xml:space="preserve">The 100-metre-long scarf </w:t>
      </w:r>
      <w:r w:rsidRPr="06B94764" w:rsidR="719A7461">
        <w:rPr>
          <w:rFonts w:ascii="Poppins" w:hAnsi="Poppins" w:eastAsia="Poppins" w:cs="Poppins"/>
          <w:sz w:val="20"/>
          <w:szCs w:val="20"/>
        </w:rPr>
        <w:t>represents</w:t>
      </w:r>
      <w:r w:rsidRPr="06B94764" w:rsidR="719A7461">
        <w:rPr>
          <w:rFonts w:ascii="Poppins" w:hAnsi="Poppins" w:eastAsia="Poppins" w:cs="Poppins"/>
          <w:sz w:val="20"/>
          <w:szCs w:val="20"/>
        </w:rPr>
        <w:t xml:space="preserve"> the involvement of EFL clubs, plus Scottish powerhouses Celtic and Rangers. The impressive scarf is the result of more than 500 combined hours spent across design, knitting, and sewing with each club element hand-sewn by a team of specialists in Manchester.</w:t>
      </w:r>
    </w:p>
    <w:p w:rsidR="06B94764" w:rsidP="06B94764" w:rsidRDefault="06B94764" w14:paraId="18D9A166" w14:textId="151453B3">
      <w:pPr>
        <w:pStyle w:val="Normal"/>
        <w:rPr>
          <w:rFonts w:ascii="Poppins" w:hAnsi="Poppins" w:eastAsia="Poppins" w:cs="Poppins"/>
          <w:sz w:val="20"/>
          <w:szCs w:val="20"/>
        </w:rPr>
      </w:pPr>
    </w:p>
    <w:p w:rsidR="0022613B" w:rsidRDefault="005B670A" w14:paraId="424D28E4" w14:textId="30A73260">
      <w:pPr>
        <w:rPr>
          <w:rFonts w:ascii="Poppins" w:hAnsi="Poppins" w:eastAsia="Poppins" w:cs="Poppins"/>
          <w:sz w:val="20"/>
          <w:szCs w:val="20"/>
        </w:rPr>
      </w:pPr>
      <w:r w:rsidRPr="00CE73BB">
        <w:rPr>
          <w:rFonts w:ascii="Poppins" w:hAnsi="Poppins" w:eastAsia="Poppins" w:cs="Poppins"/>
          <w:noProof/>
          <w:sz w:val="20"/>
          <w:szCs w:val="20"/>
        </w:rPr>
        <w:drawing>
          <wp:anchor distT="0" distB="0" distL="114300" distR="114300" simplePos="0" relativeHeight="251658244" behindDoc="1" locked="0" layoutInCell="1" allowOverlap="1" wp14:anchorId="4007D427" wp14:editId="356A45AC">
            <wp:simplePos x="0" y="0"/>
            <wp:positionH relativeFrom="column">
              <wp:posOffset>584200</wp:posOffset>
            </wp:positionH>
            <wp:positionV relativeFrom="paragraph">
              <wp:posOffset>172085</wp:posOffset>
            </wp:positionV>
            <wp:extent cx="1606550" cy="1986280"/>
            <wp:effectExtent l="0" t="0" r="6350" b="0"/>
            <wp:wrapTight wrapText="bothSides">
              <wp:wrapPolygon edited="0">
                <wp:start x="0" y="0"/>
                <wp:lineTo x="0" y="21407"/>
                <wp:lineTo x="21515" y="21407"/>
                <wp:lineTo x="21515" y="0"/>
                <wp:lineTo x="0" y="0"/>
              </wp:wrapPolygon>
            </wp:wrapTight>
            <wp:docPr id="1457486359" name="Picture 1" descr="A person taking a picture of a line of flags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86359" name="Picture 1" descr="A person taking a picture of a line of flags on a football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6550" cy="1986280"/>
                    </a:xfrm>
                    <a:prstGeom prst="rect">
                      <a:avLst/>
                    </a:prstGeom>
                  </pic:spPr>
                </pic:pic>
              </a:graphicData>
            </a:graphic>
            <wp14:sizeRelH relativeFrom="page">
              <wp14:pctWidth>0</wp14:pctWidth>
            </wp14:sizeRelH>
            <wp14:sizeRelV relativeFrom="page">
              <wp14:pctHeight>0</wp14:pctHeight>
            </wp14:sizeRelV>
          </wp:anchor>
        </w:drawing>
      </w:r>
      <w:r w:rsidRPr="005B670A">
        <w:rPr>
          <w:rFonts w:ascii="Poppins" w:hAnsi="Poppins" w:eastAsia="Poppins" w:cs="Poppins"/>
          <w:noProof/>
          <w:sz w:val="20"/>
          <w:szCs w:val="20"/>
        </w:rPr>
        <w:drawing>
          <wp:anchor distT="0" distB="0" distL="114300" distR="114300" simplePos="0" relativeHeight="251658245" behindDoc="1" locked="0" layoutInCell="1" allowOverlap="1" wp14:anchorId="15440B59" wp14:editId="7D07F5B6">
            <wp:simplePos x="0" y="0"/>
            <wp:positionH relativeFrom="column">
              <wp:posOffset>2364740</wp:posOffset>
            </wp:positionH>
            <wp:positionV relativeFrom="paragraph">
              <wp:posOffset>171845</wp:posOffset>
            </wp:positionV>
            <wp:extent cx="3057525" cy="1986280"/>
            <wp:effectExtent l="0" t="0" r="3175" b="0"/>
            <wp:wrapTight wrapText="bothSides">
              <wp:wrapPolygon edited="0">
                <wp:start x="0" y="0"/>
                <wp:lineTo x="0" y="21407"/>
                <wp:lineTo x="21533" y="21407"/>
                <wp:lineTo x="21533" y="0"/>
                <wp:lineTo x="0" y="0"/>
              </wp:wrapPolygon>
            </wp:wrapTight>
            <wp:docPr id="82236732" name="Picture 1" descr="A group of people standing on a field with masc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6732" name="Picture 1" descr="A group of people standing on a field with mascot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7525" cy="1986280"/>
                    </a:xfrm>
                    <a:prstGeom prst="rect">
                      <a:avLst/>
                    </a:prstGeom>
                  </pic:spPr>
                </pic:pic>
              </a:graphicData>
            </a:graphic>
            <wp14:sizeRelH relativeFrom="page">
              <wp14:pctWidth>0</wp14:pctWidth>
            </wp14:sizeRelH>
            <wp14:sizeRelV relativeFrom="page">
              <wp14:pctHeight>0</wp14:pctHeight>
            </wp14:sizeRelV>
          </wp:anchor>
        </w:drawing>
      </w:r>
    </w:p>
    <w:p w:rsidR="00CE73BB" w:rsidRDefault="00CE73BB" w14:paraId="446449C5" w14:textId="26142A19">
      <w:pPr>
        <w:rPr>
          <w:rFonts w:ascii="Poppins" w:hAnsi="Poppins" w:eastAsia="Poppins" w:cs="Poppins"/>
          <w:sz w:val="20"/>
          <w:szCs w:val="20"/>
        </w:rPr>
      </w:pPr>
    </w:p>
    <w:p w:rsidR="00CE73BB" w:rsidP="06B94764" w:rsidRDefault="00CE73BB" w14:paraId="483E5866" w14:noSpellErr="1" w14:textId="1C1D420D">
      <w:pPr>
        <w:pStyle w:val="Normal"/>
        <w:rPr>
          <w:rFonts w:ascii="Poppins" w:hAnsi="Poppins" w:eastAsia="Poppins" w:cs="Poppins"/>
          <w:sz w:val="20"/>
          <w:szCs w:val="20"/>
        </w:rPr>
      </w:pPr>
    </w:p>
    <w:p w:rsidR="0022613B" w:rsidRDefault="009F2E8B" w14:paraId="252685ED" w14:textId="3EDFA804">
      <w:pPr>
        <w:rPr>
          <w:rFonts w:ascii="Poppins" w:hAnsi="Poppins" w:eastAsia="Poppins" w:cs="Poppins"/>
          <w:sz w:val="20"/>
          <w:szCs w:val="20"/>
        </w:rPr>
      </w:pPr>
      <w:r>
        <w:rPr>
          <w:rFonts w:ascii="Poppins" w:hAnsi="Poppins" w:eastAsia="Poppins" w:cs="Poppins"/>
          <w:sz w:val="20"/>
          <w:szCs w:val="20"/>
        </w:rPr>
        <w:t>Ex-pros</w:t>
      </w:r>
      <w:r w:rsidRPr="72655AA9" w:rsidR="719A7461">
        <w:rPr>
          <w:rFonts w:ascii="Poppins" w:hAnsi="Poppins" w:eastAsia="Poppins" w:cs="Poppins"/>
          <w:sz w:val="20"/>
          <w:szCs w:val="20"/>
        </w:rPr>
        <w:t xml:space="preserve"> came together at</w:t>
      </w:r>
      <w:r w:rsidR="0023368E">
        <w:rPr>
          <w:rFonts w:ascii="Poppins" w:hAnsi="Poppins" w:eastAsia="Poppins" w:cs="Poppins"/>
          <w:sz w:val="20"/>
          <w:szCs w:val="20"/>
        </w:rPr>
        <w:t xml:space="preserve"> </w:t>
      </w:r>
      <w:r w:rsidRPr="72655AA9" w:rsidR="0023368E">
        <w:rPr>
          <w:rFonts w:ascii="Poppins" w:hAnsi="Poppins" w:eastAsia="Poppins" w:cs="Poppins"/>
          <w:sz w:val="20"/>
          <w:szCs w:val="20"/>
        </w:rPr>
        <w:t>Birmingham City’s</w:t>
      </w:r>
      <w:r w:rsidR="0023368E">
        <w:rPr>
          <w:rFonts w:ascii="Poppins" w:hAnsi="Poppins" w:eastAsia="Poppins" w:cs="Poppins"/>
          <w:sz w:val="20"/>
          <w:szCs w:val="20"/>
        </w:rPr>
        <w:t xml:space="preserve"> </w:t>
      </w:r>
      <w:r w:rsidRPr="72655AA9" w:rsidR="0023368E">
        <w:rPr>
          <w:rFonts w:ascii="Poppins" w:hAnsi="Poppins" w:eastAsia="Poppins" w:cs="Poppins"/>
          <w:sz w:val="20"/>
          <w:szCs w:val="20"/>
        </w:rPr>
        <w:t>stadium</w:t>
      </w:r>
      <w:r w:rsidR="0023368E">
        <w:rPr>
          <w:rFonts w:ascii="Poppins" w:hAnsi="Poppins" w:eastAsia="Poppins" w:cs="Poppins"/>
          <w:sz w:val="20"/>
          <w:szCs w:val="20"/>
        </w:rPr>
        <w:t>,</w:t>
      </w:r>
      <w:r w:rsidRPr="72655AA9" w:rsidR="719A7461">
        <w:rPr>
          <w:rFonts w:ascii="Poppins" w:hAnsi="Poppins" w:eastAsia="Poppins" w:cs="Poppins"/>
          <w:sz w:val="20"/>
          <w:szCs w:val="20"/>
        </w:rPr>
        <w:t xml:space="preserve"> St</w:t>
      </w:r>
      <w:r w:rsidRPr="72655AA9" w:rsidR="357FA359">
        <w:rPr>
          <w:rFonts w:ascii="Poppins" w:hAnsi="Poppins" w:eastAsia="Poppins" w:cs="Poppins"/>
          <w:sz w:val="20"/>
          <w:szCs w:val="20"/>
        </w:rPr>
        <w:t>.</w:t>
      </w:r>
      <w:r w:rsidRPr="72655AA9" w:rsidR="719A7461">
        <w:rPr>
          <w:rFonts w:ascii="Poppins" w:hAnsi="Poppins" w:eastAsia="Poppins" w:cs="Poppins"/>
          <w:sz w:val="20"/>
          <w:szCs w:val="20"/>
        </w:rPr>
        <w:t xml:space="preserve"> Andrews</w:t>
      </w:r>
      <w:r w:rsidR="00CD59F8">
        <w:rPr>
          <w:rFonts w:ascii="Poppins" w:hAnsi="Poppins" w:eastAsia="Poppins" w:cs="Poppins"/>
          <w:sz w:val="20"/>
          <w:szCs w:val="20"/>
        </w:rPr>
        <w:t xml:space="preserve"> </w:t>
      </w:r>
      <w:r w:rsidR="0023368E">
        <w:rPr>
          <w:rFonts w:ascii="Poppins" w:hAnsi="Poppins" w:eastAsia="Poppins" w:cs="Poppins"/>
          <w:sz w:val="20"/>
          <w:szCs w:val="20"/>
        </w:rPr>
        <w:t xml:space="preserve">@ </w:t>
      </w:r>
      <w:r w:rsidR="00CD59F8">
        <w:rPr>
          <w:rFonts w:ascii="Poppins" w:hAnsi="Poppins" w:eastAsia="Poppins" w:cs="Poppins"/>
          <w:sz w:val="20"/>
          <w:szCs w:val="20"/>
        </w:rPr>
        <w:t>Knighthead Park</w:t>
      </w:r>
      <w:r w:rsidR="00585147">
        <w:rPr>
          <w:rFonts w:ascii="Poppins" w:hAnsi="Poppins" w:eastAsia="Poppins" w:cs="Poppins"/>
          <w:sz w:val="20"/>
          <w:szCs w:val="20"/>
        </w:rPr>
        <w:t xml:space="preserve">, </w:t>
      </w:r>
      <w:r w:rsidRPr="72655AA9" w:rsidR="719A7461">
        <w:rPr>
          <w:rFonts w:ascii="Poppins" w:hAnsi="Poppins" w:eastAsia="Poppins" w:cs="Poppins"/>
          <w:sz w:val="20"/>
          <w:szCs w:val="20"/>
        </w:rPr>
        <w:t>with EFL legends of the game including Jermaine Beckford</w:t>
      </w:r>
      <w:r w:rsidR="00CD59F8">
        <w:rPr>
          <w:rFonts w:ascii="Poppins" w:hAnsi="Poppins" w:eastAsia="Poppins" w:cs="Poppins"/>
          <w:sz w:val="20"/>
          <w:szCs w:val="20"/>
        </w:rPr>
        <w:t xml:space="preserve"> and M</w:t>
      </w:r>
      <w:r w:rsidRPr="72655AA9" w:rsidR="719A7461">
        <w:rPr>
          <w:rFonts w:ascii="Poppins" w:hAnsi="Poppins" w:eastAsia="Poppins" w:cs="Poppins"/>
          <w:sz w:val="20"/>
          <w:szCs w:val="20"/>
        </w:rPr>
        <w:t>ichael Dawson</w:t>
      </w:r>
      <w:r w:rsidR="00C007ED">
        <w:rPr>
          <w:rFonts w:ascii="Poppins" w:hAnsi="Poppins" w:eastAsia="Poppins" w:cs="Poppins"/>
          <w:sz w:val="20"/>
          <w:szCs w:val="20"/>
        </w:rPr>
        <w:t>,</w:t>
      </w:r>
      <w:r w:rsidRPr="72655AA9" w:rsidR="719A7461">
        <w:rPr>
          <w:rFonts w:ascii="Poppins" w:hAnsi="Poppins" w:eastAsia="Poppins" w:cs="Poppins"/>
          <w:sz w:val="20"/>
          <w:szCs w:val="20"/>
        </w:rPr>
        <w:t xml:space="preserve"> as well as children from local schools taking to the pitch to celebrate the launch. </w:t>
      </w:r>
    </w:p>
    <w:p w:rsidR="0022613B" w:rsidRDefault="0022613B" w14:paraId="51EC996E" w14:textId="77777777">
      <w:pPr>
        <w:rPr>
          <w:rFonts w:ascii="Poppins" w:hAnsi="Poppins" w:eastAsia="Poppins" w:cs="Poppins"/>
          <w:sz w:val="20"/>
          <w:szCs w:val="20"/>
        </w:rPr>
      </w:pPr>
    </w:p>
    <w:p w:rsidR="0022613B" w:rsidRDefault="006E5A16" w14:paraId="7CC703F9" w14:textId="160C4EF4">
      <w:pPr>
        <w:rPr>
          <w:rFonts w:ascii="Poppins" w:hAnsi="Poppins" w:eastAsia="Poppins" w:cs="Poppins"/>
          <w:sz w:val="20"/>
          <w:szCs w:val="20"/>
        </w:rPr>
      </w:pPr>
      <w:r>
        <w:rPr>
          <w:rFonts w:ascii="Poppins" w:hAnsi="Poppins" w:eastAsia="Poppins" w:cs="Poppins"/>
          <w:sz w:val="20"/>
          <w:szCs w:val="20"/>
        </w:rPr>
        <w:t>To further show their support for the launch of the camps, Manchester City Women’s stars Chloe Kelly, Demi Stokes, and Ruby Mace</w:t>
      </w:r>
      <w:r>
        <w:rPr>
          <w:rFonts w:ascii="Poppins" w:hAnsi="Poppins" w:eastAsia="Poppins" w:cs="Poppins"/>
          <w:color w:val="FF0000"/>
          <w:sz w:val="20"/>
          <w:szCs w:val="20"/>
        </w:rPr>
        <w:t xml:space="preserve"> </w:t>
      </w:r>
      <w:r>
        <w:rPr>
          <w:rFonts w:ascii="Poppins" w:hAnsi="Poppins" w:eastAsia="Poppins" w:cs="Poppins"/>
          <w:sz w:val="20"/>
          <w:szCs w:val="20"/>
        </w:rPr>
        <w:t>surprised a group of young players as they trained at City’s Etihad Campus.</w:t>
      </w:r>
      <w:r w:rsidR="00866F18">
        <w:rPr>
          <w:rFonts w:ascii="Poppins" w:hAnsi="Poppins" w:eastAsia="Poppins" w:cs="Poppins"/>
          <w:sz w:val="20"/>
          <w:szCs w:val="20"/>
        </w:rPr>
        <w:br/>
      </w:r>
    </w:p>
    <w:p w:rsidR="0022613B" w:rsidP="72655AA9" w:rsidRDefault="719A7461" w14:paraId="15BA3C19" w14:textId="17BA959C">
      <w:pPr>
        <w:rPr>
          <w:rFonts w:ascii="Poppins" w:hAnsi="Poppins" w:eastAsia="Poppins" w:cs="Poppins"/>
          <w:i/>
          <w:iCs/>
          <w:color w:val="212121"/>
          <w:sz w:val="20"/>
          <w:szCs w:val="20"/>
        </w:rPr>
      </w:pPr>
      <w:r w:rsidRPr="72655AA9">
        <w:rPr>
          <w:rFonts w:ascii="Poppins" w:hAnsi="Poppins" w:eastAsia="Poppins" w:cs="Poppins"/>
          <w:b/>
          <w:bCs/>
          <w:sz w:val="20"/>
          <w:szCs w:val="20"/>
        </w:rPr>
        <w:t xml:space="preserve">Chris Silcock, </w:t>
      </w:r>
      <w:r w:rsidRPr="72655AA9" w:rsidR="44C5F747">
        <w:rPr>
          <w:rFonts w:ascii="Poppins" w:hAnsi="Poppins" w:eastAsia="Poppins" w:cs="Poppins"/>
          <w:b/>
          <w:bCs/>
          <w:sz w:val="20"/>
          <w:szCs w:val="20"/>
        </w:rPr>
        <w:t xml:space="preserve">Managing Director of </w:t>
      </w:r>
      <w:proofErr w:type="spellStart"/>
      <w:r w:rsidRPr="72655AA9" w:rsidR="44C5F747">
        <w:rPr>
          <w:rFonts w:ascii="Poppins" w:hAnsi="Poppins" w:eastAsia="Poppins" w:cs="Poppins"/>
          <w:b/>
          <w:bCs/>
          <w:sz w:val="20"/>
          <w:szCs w:val="20"/>
        </w:rPr>
        <w:t>Kellanova</w:t>
      </w:r>
      <w:proofErr w:type="spellEnd"/>
      <w:r w:rsidRPr="72655AA9" w:rsidR="241E5AC0">
        <w:rPr>
          <w:rFonts w:ascii="Poppins" w:hAnsi="Poppins" w:eastAsia="Poppins" w:cs="Poppins"/>
          <w:b/>
          <w:bCs/>
          <w:sz w:val="20"/>
          <w:szCs w:val="20"/>
        </w:rPr>
        <w:t xml:space="preserve"> </w:t>
      </w:r>
      <w:r w:rsidRPr="72655AA9" w:rsidR="44C5F747">
        <w:rPr>
          <w:rFonts w:ascii="Poppins" w:hAnsi="Poppins" w:eastAsia="Poppins" w:cs="Poppins"/>
          <w:b/>
          <w:bCs/>
          <w:sz w:val="20"/>
          <w:szCs w:val="20"/>
        </w:rPr>
        <w:t>(the company that owns Kellogg’s)</w:t>
      </w:r>
      <w:r w:rsidRPr="72655AA9" w:rsidR="44C5F747">
        <w:rPr>
          <w:rFonts w:ascii="Gilroy" w:hAnsi="Gilroy"/>
          <w:b/>
          <w:bCs/>
          <w:color w:val="212121"/>
        </w:rPr>
        <w:t xml:space="preserve"> </w:t>
      </w:r>
      <w:r w:rsidRPr="72655AA9">
        <w:rPr>
          <w:rFonts w:ascii="Poppins" w:hAnsi="Poppins" w:eastAsia="Poppins" w:cs="Poppins"/>
          <w:b/>
          <w:bCs/>
          <w:sz w:val="20"/>
          <w:szCs w:val="20"/>
        </w:rPr>
        <w:t xml:space="preserve">said: </w:t>
      </w:r>
      <w:r w:rsidRPr="00230D41" w:rsidR="00230D41">
        <w:rPr>
          <w:rFonts w:ascii="Poppins" w:hAnsi="Poppins" w:eastAsia="Poppins" w:cs="Poppins"/>
          <w:i/>
          <w:iCs/>
          <w:color w:val="000000" w:themeColor="text1"/>
          <w:sz w:val="20"/>
          <w:szCs w:val="20"/>
        </w:rPr>
        <w:t xml:space="preserve">“Most families will be within 15 miles of a Kellogg’s Football Camp, giving children up and down </w:t>
      </w:r>
      <w:r w:rsidR="00C007ED">
        <w:rPr>
          <w:rFonts w:ascii="Poppins" w:hAnsi="Poppins" w:eastAsia="Poppins" w:cs="Poppins"/>
          <w:i/>
          <w:iCs/>
          <w:color w:val="000000" w:themeColor="text1"/>
          <w:sz w:val="20"/>
          <w:szCs w:val="20"/>
        </w:rPr>
        <w:t xml:space="preserve">Britain </w:t>
      </w:r>
      <w:r w:rsidR="00784BC2">
        <w:rPr>
          <w:rFonts w:ascii="Poppins" w:hAnsi="Poppins" w:eastAsia="Poppins" w:cs="Poppins"/>
          <w:i/>
          <w:iCs/>
          <w:color w:val="000000" w:themeColor="text1"/>
          <w:sz w:val="20"/>
          <w:szCs w:val="20"/>
        </w:rPr>
        <w:t xml:space="preserve">an </w:t>
      </w:r>
      <w:r w:rsidRPr="00230D41" w:rsidR="00230D41">
        <w:rPr>
          <w:rFonts w:ascii="Poppins" w:hAnsi="Poppins" w:eastAsia="Poppins" w:cs="Poppins"/>
          <w:i/>
          <w:iCs/>
          <w:color w:val="000000" w:themeColor="text1"/>
          <w:sz w:val="20"/>
          <w:szCs w:val="20"/>
        </w:rPr>
        <w:t>opportunity to get active this summer. Run by FA qualified coaches</w:t>
      </w:r>
      <w:r w:rsidR="00C007ED">
        <w:rPr>
          <w:rFonts w:ascii="Poppins" w:hAnsi="Poppins" w:eastAsia="Poppins" w:cs="Poppins"/>
          <w:i/>
          <w:iCs/>
          <w:color w:val="000000" w:themeColor="text1"/>
          <w:sz w:val="20"/>
          <w:szCs w:val="20"/>
        </w:rPr>
        <w:t>,</w:t>
      </w:r>
      <w:r w:rsidRPr="00230D41" w:rsidR="00230D41">
        <w:rPr>
          <w:rFonts w:ascii="Poppins" w:hAnsi="Poppins" w:eastAsia="Poppins" w:cs="Poppins"/>
          <w:i/>
          <w:iCs/>
          <w:color w:val="000000" w:themeColor="text1"/>
          <w:sz w:val="20"/>
          <w:szCs w:val="20"/>
        </w:rPr>
        <w:t xml:space="preserve"> the camps aim to be fun and to give girls and boys the opportunity to get onto the pitch and follow in the footsteps of their footballing heroes.”</w:t>
      </w:r>
      <w:r w:rsidR="00CD59F8">
        <w:rPr>
          <w:rFonts w:ascii="Poppins" w:hAnsi="Poppins" w:eastAsia="Poppins" w:cs="Poppins"/>
          <w:i/>
          <w:iCs/>
          <w:color w:val="212121"/>
          <w:sz w:val="20"/>
          <w:szCs w:val="20"/>
        </w:rPr>
        <w:br/>
      </w:r>
    </w:p>
    <w:p w:rsidRPr="00CD59F8" w:rsidR="0022613B" w:rsidRDefault="05ADF718" w14:paraId="24A03DCF" w14:textId="7CE34188">
      <w:pPr>
        <w:rPr>
          <w:rFonts w:ascii="Poppins" w:hAnsi="Poppins" w:eastAsia="Poppins" w:cs="Poppins"/>
          <w:i/>
          <w:iCs/>
          <w:color w:val="000000" w:themeColor="text1"/>
          <w:sz w:val="20"/>
          <w:szCs w:val="20"/>
        </w:rPr>
      </w:pPr>
      <w:r w:rsidRPr="00CD59F8">
        <w:rPr>
          <w:rFonts w:ascii="Poppins" w:hAnsi="Poppins" w:eastAsia="Poppins" w:cs="Poppins"/>
          <w:b/>
          <w:bCs/>
          <w:color w:val="000000" w:themeColor="text1"/>
          <w:sz w:val="20"/>
          <w:szCs w:val="20"/>
        </w:rPr>
        <w:lastRenderedPageBreak/>
        <w:t xml:space="preserve">Speaking on behalf of the EFL’s involvement in the programme, former Hull City and England defender, </w:t>
      </w:r>
      <w:r w:rsidRPr="00CD59F8" w:rsidR="00A9560F">
        <w:rPr>
          <w:rFonts w:ascii="Poppins" w:hAnsi="Poppins" w:eastAsia="Poppins" w:cs="Poppins"/>
          <w:b/>
          <w:bCs/>
          <w:color w:val="000000" w:themeColor="text1"/>
          <w:sz w:val="20"/>
          <w:szCs w:val="20"/>
        </w:rPr>
        <w:t>Michael</w:t>
      </w:r>
      <w:r w:rsidRPr="00CD59F8">
        <w:rPr>
          <w:rFonts w:ascii="Poppins" w:hAnsi="Poppins" w:eastAsia="Poppins" w:cs="Poppins"/>
          <w:b/>
          <w:bCs/>
          <w:color w:val="000000" w:themeColor="text1"/>
          <w:sz w:val="20"/>
          <w:szCs w:val="20"/>
        </w:rPr>
        <w:t xml:space="preserve"> Dawson said: </w:t>
      </w:r>
      <w:r w:rsidRPr="00CD59F8">
        <w:rPr>
          <w:rFonts w:ascii="Poppins" w:hAnsi="Poppins" w:eastAsia="Poppins" w:cs="Poppins"/>
          <w:i/>
          <w:iCs/>
          <w:color w:val="000000" w:themeColor="text1"/>
          <w:sz w:val="20"/>
          <w:szCs w:val="20"/>
        </w:rPr>
        <w:t>"</w:t>
      </w:r>
      <w:r w:rsidRPr="00CD59F8" w:rsidR="0F4EF53B">
        <w:rPr>
          <w:rFonts w:ascii="Poppins" w:hAnsi="Poppins" w:eastAsia="Poppins" w:cs="Poppins"/>
          <w:i/>
          <w:iCs/>
          <w:color w:val="000000" w:themeColor="text1"/>
          <w:sz w:val="20"/>
          <w:szCs w:val="20"/>
        </w:rPr>
        <w:t>For me, football camps during school breaks were where I had the most f</w:t>
      </w:r>
      <w:r w:rsidRPr="00CD59F8" w:rsidR="35DEE6E4">
        <w:rPr>
          <w:rFonts w:ascii="Poppins" w:hAnsi="Poppins" w:eastAsia="Poppins" w:cs="Poppins"/>
          <w:i/>
          <w:iCs/>
          <w:color w:val="000000" w:themeColor="text1"/>
          <w:sz w:val="20"/>
          <w:szCs w:val="20"/>
        </w:rPr>
        <w:t>un</w:t>
      </w:r>
      <w:r w:rsidRPr="00CD59F8" w:rsidR="380E905D">
        <w:rPr>
          <w:rFonts w:ascii="Poppins" w:hAnsi="Poppins" w:eastAsia="Poppins" w:cs="Poppins"/>
          <w:i/>
          <w:iCs/>
          <w:color w:val="000000" w:themeColor="text1"/>
          <w:sz w:val="20"/>
          <w:szCs w:val="20"/>
        </w:rPr>
        <w:t xml:space="preserve">, </w:t>
      </w:r>
      <w:r w:rsidRPr="00CD59F8" w:rsidR="0F4EF53B">
        <w:rPr>
          <w:rFonts w:ascii="Poppins" w:hAnsi="Poppins" w:eastAsia="Poppins" w:cs="Poppins"/>
          <w:i/>
          <w:iCs/>
          <w:color w:val="000000" w:themeColor="text1"/>
          <w:sz w:val="20"/>
          <w:szCs w:val="20"/>
        </w:rPr>
        <w:t>kic</w:t>
      </w:r>
      <w:r w:rsidRPr="00CD59F8" w:rsidR="4D4F0569">
        <w:rPr>
          <w:rFonts w:ascii="Poppins" w:hAnsi="Poppins" w:eastAsia="Poppins" w:cs="Poppins"/>
          <w:i/>
          <w:iCs/>
          <w:color w:val="000000" w:themeColor="text1"/>
          <w:sz w:val="20"/>
          <w:szCs w:val="20"/>
        </w:rPr>
        <w:t>king</w:t>
      </w:r>
      <w:r w:rsidRPr="00CD59F8" w:rsidR="0F4EF53B">
        <w:rPr>
          <w:rFonts w:ascii="Poppins" w:hAnsi="Poppins" w:eastAsia="Poppins" w:cs="Poppins"/>
          <w:i/>
          <w:iCs/>
          <w:color w:val="000000" w:themeColor="text1"/>
          <w:sz w:val="20"/>
          <w:szCs w:val="20"/>
        </w:rPr>
        <w:t xml:space="preserve"> the football around with your mates</w:t>
      </w:r>
      <w:r w:rsidRPr="00CD59F8" w:rsidR="07EE921D">
        <w:rPr>
          <w:rFonts w:ascii="Poppins" w:hAnsi="Poppins" w:eastAsia="Poppins" w:cs="Poppins"/>
          <w:i/>
          <w:iCs/>
          <w:color w:val="000000" w:themeColor="text1"/>
          <w:sz w:val="20"/>
          <w:szCs w:val="20"/>
        </w:rPr>
        <w:t xml:space="preserve">. The EFL has such an advantage being part of so many different communities up and down the country, and to have Kellogg’s on board </w:t>
      </w:r>
      <w:r w:rsidRPr="00CD59F8" w:rsidR="5025DDE7">
        <w:rPr>
          <w:rFonts w:ascii="Poppins" w:hAnsi="Poppins" w:eastAsia="Poppins" w:cs="Poppins"/>
          <w:i/>
          <w:iCs/>
          <w:color w:val="000000" w:themeColor="text1"/>
          <w:sz w:val="20"/>
          <w:szCs w:val="20"/>
        </w:rPr>
        <w:t xml:space="preserve">this summer </w:t>
      </w:r>
      <w:r w:rsidRPr="00CD59F8" w:rsidR="07EE921D">
        <w:rPr>
          <w:rFonts w:ascii="Poppins" w:hAnsi="Poppins" w:eastAsia="Poppins" w:cs="Poppins"/>
          <w:i/>
          <w:iCs/>
          <w:color w:val="000000" w:themeColor="text1"/>
          <w:sz w:val="20"/>
          <w:szCs w:val="20"/>
        </w:rPr>
        <w:t>to give so many kids the same opportunity I had when I was younger</w:t>
      </w:r>
      <w:r w:rsidRPr="00CD59F8" w:rsidR="4A8FD263">
        <w:rPr>
          <w:rFonts w:ascii="Poppins" w:hAnsi="Poppins" w:eastAsia="Poppins" w:cs="Poppins"/>
          <w:i/>
          <w:iCs/>
          <w:color w:val="000000" w:themeColor="text1"/>
          <w:sz w:val="20"/>
          <w:szCs w:val="20"/>
        </w:rPr>
        <w:t xml:space="preserve"> is </w:t>
      </w:r>
      <w:bookmarkStart w:name="_Int_0iw5oybB" w:id="1"/>
      <w:proofErr w:type="gramStart"/>
      <w:r w:rsidRPr="00CD59F8" w:rsidR="4A8FD263">
        <w:rPr>
          <w:rFonts w:ascii="Poppins" w:hAnsi="Poppins" w:eastAsia="Poppins" w:cs="Poppins"/>
          <w:i/>
          <w:iCs/>
          <w:color w:val="000000" w:themeColor="text1"/>
          <w:sz w:val="20"/>
          <w:szCs w:val="20"/>
        </w:rPr>
        <w:t>really exciting</w:t>
      </w:r>
      <w:bookmarkEnd w:id="1"/>
      <w:proofErr w:type="gramEnd"/>
      <w:r w:rsidRPr="00CD59F8" w:rsidR="4A8FD263">
        <w:rPr>
          <w:rFonts w:ascii="Poppins" w:hAnsi="Poppins" w:eastAsia="Poppins" w:cs="Poppins"/>
          <w:i/>
          <w:iCs/>
          <w:color w:val="000000" w:themeColor="text1"/>
          <w:sz w:val="20"/>
          <w:szCs w:val="20"/>
        </w:rPr>
        <w:t>.”</w:t>
      </w:r>
    </w:p>
    <w:p w:rsidRPr="00230D41" w:rsidR="0022613B" w:rsidRDefault="00866F18" w14:paraId="61100A5D" w14:textId="35101BE0">
      <w:pPr>
        <w:rPr>
          <w:rFonts w:ascii="Poppins" w:hAnsi="Poppins" w:eastAsia="Poppins" w:cs="Poppins"/>
          <w:color w:val="000000" w:themeColor="text1"/>
          <w:sz w:val="20"/>
          <w:szCs w:val="20"/>
        </w:rPr>
      </w:pPr>
      <w:r>
        <w:br/>
      </w:r>
      <w:r w:rsidRPr="72655AA9" w:rsidR="719A7461">
        <w:rPr>
          <w:rFonts w:ascii="Poppins" w:hAnsi="Poppins" w:eastAsia="Poppins" w:cs="Poppins"/>
          <w:sz w:val="20"/>
          <w:szCs w:val="20"/>
        </w:rPr>
        <w:t xml:space="preserve">Kellogg’s Football Camps sessions will take place throughout </w:t>
      </w:r>
      <w:r w:rsidR="00CA780E">
        <w:rPr>
          <w:rFonts w:ascii="Poppins" w:hAnsi="Poppins" w:eastAsia="Poppins" w:cs="Poppins"/>
          <w:sz w:val="20"/>
          <w:szCs w:val="20"/>
        </w:rPr>
        <w:t>June/</w:t>
      </w:r>
      <w:r w:rsidRPr="72655AA9" w:rsidR="02CEA362">
        <w:rPr>
          <w:rFonts w:ascii="Poppins" w:hAnsi="Poppins" w:eastAsia="Poppins" w:cs="Poppins"/>
          <w:sz w:val="20"/>
          <w:szCs w:val="20"/>
        </w:rPr>
        <w:t>Ju</w:t>
      </w:r>
      <w:r w:rsidR="00585147">
        <w:rPr>
          <w:rFonts w:ascii="Poppins" w:hAnsi="Poppins" w:eastAsia="Poppins" w:cs="Poppins"/>
          <w:sz w:val="20"/>
          <w:szCs w:val="20"/>
        </w:rPr>
        <w:t>ly</w:t>
      </w:r>
      <w:r w:rsidR="003A7EEB">
        <w:rPr>
          <w:rFonts w:ascii="Poppins" w:hAnsi="Poppins" w:eastAsia="Poppins" w:cs="Poppins"/>
          <w:sz w:val="20"/>
          <w:szCs w:val="20"/>
        </w:rPr>
        <w:t>*</w:t>
      </w:r>
      <w:r w:rsidR="00585147">
        <w:rPr>
          <w:rFonts w:ascii="Poppins" w:hAnsi="Poppins" w:eastAsia="Poppins" w:cs="Poppins"/>
          <w:sz w:val="20"/>
          <w:szCs w:val="20"/>
        </w:rPr>
        <w:t xml:space="preserve"> </w:t>
      </w:r>
      <w:r w:rsidR="00BF094B">
        <w:rPr>
          <w:rFonts w:ascii="Poppins" w:hAnsi="Poppins" w:eastAsia="Poppins" w:cs="Poppins"/>
          <w:sz w:val="20"/>
          <w:szCs w:val="20"/>
        </w:rPr>
        <w:t>–</w:t>
      </w:r>
      <w:r w:rsidR="00585147">
        <w:rPr>
          <w:rFonts w:ascii="Poppins" w:hAnsi="Poppins" w:eastAsia="Poppins" w:cs="Poppins"/>
          <w:sz w:val="20"/>
          <w:szCs w:val="20"/>
        </w:rPr>
        <w:t xml:space="preserve"> </w:t>
      </w:r>
      <w:r w:rsidRPr="72655AA9" w:rsidR="719A7461">
        <w:rPr>
          <w:rFonts w:ascii="Poppins" w:hAnsi="Poppins" w:eastAsia="Poppins" w:cs="Poppins"/>
          <w:sz w:val="20"/>
          <w:szCs w:val="20"/>
        </w:rPr>
        <w:t xml:space="preserve">September. </w:t>
      </w:r>
      <w:r w:rsidR="00AE7079">
        <w:rPr>
          <w:rFonts w:ascii="Poppins" w:hAnsi="Poppins" w:eastAsia="Poppins" w:cs="Poppins"/>
          <w:sz w:val="20"/>
          <w:szCs w:val="20"/>
        </w:rPr>
        <w:t xml:space="preserve">Parents can </w:t>
      </w:r>
      <w:r w:rsidRPr="72655AA9" w:rsidR="719A7461">
        <w:rPr>
          <w:rFonts w:ascii="Poppins" w:hAnsi="Poppins" w:eastAsia="Poppins" w:cs="Poppins"/>
          <w:sz w:val="20"/>
          <w:szCs w:val="20"/>
        </w:rPr>
        <w:t xml:space="preserve">sign their kids up at </w:t>
      </w:r>
      <w:hyperlink r:id="rId16">
        <w:r w:rsidRPr="72655AA9" w:rsidR="719A7461">
          <w:rPr>
            <w:rFonts w:ascii="Poppins" w:hAnsi="Poppins" w:eastAsia="Poppins" w:cs="Poppins"/>
            <w:color w:val="1155CC"/>
            <w:sz w:val="20"/>
            <w:szCs w:val="20"/>
            <w:u w:val="single"/>
          </w:rPr>
          <w:t>www.kelloggsfc.com</w:t>
        </w:r>
      </w:hyperlink>
      <w:r w:rsidRPr="72655AA9" w:rsidR="719A7461">
        <w:rPr>
          <w:rFonts w:ascii="Poppins" w:hAnsi="Poppins" w:eastAsia="Poppins" w:cs="Poppins"/>
          <w:sz w:val="20"/>
          <w:szCs w:val="20"/>
        </w:rPr>
        <w:t>.</w:t>
      </w:r>
      <w:r w:rsidR="00D34DC3">
        <w:rPr>
          <w:rFonts w:ascii="Poppins" w:hAnsi="Poppins" w:eastAsia="Poppins" w:cs="Poppins"/>
          <w:sz w:val="20"/>
          <w:szCs w:val="20"/>
        </w:rPr>
        <w:t>*</w:t>
      </w:r>
      <w:r w:rsidR="00022C87">
        <w:rPr>
          <w:rFonts w:ascii="Poppins" w:hAnsi="Poppins" w:eastAsia="Poppins" w:cs="Poppins"/>
          <w:sz w:val="20"/>
          <w:szCs w:val="20"/>
        </w:rPr>
        <w:t>*</w:t>
      </w:r>
    </w:p>
    <w:p w:rsidR="0022613B" w:rsidRDefault="0022613B" w14:paraId="3F6A80C1" w14:textId="77777777">
      <w:pPr>
        <w:rPr>
          <w:rFonts w:ascii="Poppins" w:hAnsi="Poppins" w:eastAsia="Poppins" w:cs="Poppins"/>
          <w:sz w:val="20"/>
          <w:szCs w:val="20"/>
        </w:rPr>
      </w:pPr>
    </w:p>
    <w:p w:rsidR="0022613B" w:rsidRDefault="00866F18" w14:paraId="73DA4653" w14:textId="77777777">
      <w:pPr>
        <w:jc w:val="center"/>
        <w:rPr>
          <w:rFonts w:ascii="Poppins" w:hAnsi="Poppins" w:eastAsia="Poppins" w:cs="Poppins"/>
          <w:b/>
          <w:sz w:val="20"/>
          <w:szCs w:val="20"/>
        </w:rPr>
      </w:pPr>
      <w:r>
        <w:rPr>
          <w:rFonts w:ascii="Poppins" w:hAnsi="Poppins" w:eastAsia="Poppins" w:cs="Poppins"/>
          <w:b/>
          <w:sz w:val="20"/>
          <w:szCs w:val="20"/>
        </w:rPr>
        <w:t>ENDS</w:t>
      </w:r>
    </w:p>
    <w:p w:rsidR="00022C87" w:rsidRDefault="00022C87" w14:paraId="0CF03BC0" w14:textId="77777777">
      <w:pPr>
        <w:jc w:val="center"/>
        <w:rPr>
          <w:rFonts w:ascii="Poppins" w:hAnsi="Poppins" w:eastAsia="Poppins" w:cs="Poppins"/>
          <w:b/>
          <w:sz w:val="20"/>
          <w:szCs w:val="20"/>
        </w:rPr>
      </w:pPr>
    </w:p>
    <w:p w:rsidRPr="001A348C" w:rsidR="0022613B" w:rsidRDefault="00022C87" w14:paraId="48B3AA40" w14:textId="1A793FE4">
      <w:pPr>
        <w:rPr>
          <w:rFonts w:ascii="Poppins" w:hAnsi="Poppins" w:eastAsia="Poppins" w:cs="Poppins"/>
          <w:i/>
          <w:sz w:val="18"/>
          <w:szCs w:val="18"/>
        </w:rPr>
      </w:pPr>
      <w:r w:rsidRPr="00471A92">
        <w:rPr>
          <w:rFonts w:ascii="Poppins" w:hAnsi="Poppins" w:eastAsia="Poppins" w:cs="Poppins"/>
          <w:i/>
          <w:iCs/>
          <w:sz w:val="18"/>
          <w:szCs w:val="18"/>
        </w:rPr>
        <w:t>*June in Scotland, July across the rest of the UK.</w:t>
      </w:r>
      <w:r w:rsidR="003A7EEB">
        <w:rPr>
          <w:rFonts w:ascii="Poppins" w:hAnsi="Poppins" w:eastAsia="Poppins" w:cs="Poppins"/>
          <w:b/>
          <w:i/>
          <w:iCs/>
          <w:sz w:val="18"/>
          <w:szCs w:val="18"/>
        </w:rPr>
        <w:br/>
      </w:r>
      <w:r w:rsidRPr="00471A92" w:rsidR="00866F18">
        <w:rPr>
          <w:rFonts w:ascii="Poppins" w:hAnsi="Poppins" w:eastAsia="Poppins" w:cs="Poppins"/>
          <w:i/>
          <w:sz w:val="18"/>
          <w:szCs w:val="18"/>
        </w:rPr>
        <w:t>*</w:t>
      </w:r>
      <w:r w:rsidRPr="00471A92" w:rsidR="00567F66">
        <w:rPr>
          <w:rFonts w:ascii="Poppins" w:hAnsi="Poppins" w:eastAsia="Poppins" w:cs="Poppins"/>
          <w:i/>
          <w:sz w:val="18"/>
          <w:szCs w:val="18"/>
        </w:rPr>
        <w:t xml:space="preserve">*18+. GB only. 2,500 camp places released weekly during 01/04/24 – 24/06/24. Purchase promo pack by 24/06/24 and claim by 16/08/24. </w:t>
      </w:r>
      <w:r w:rsidRPr="00471A92" w:rsidR="00F863DB">
        <w:rPr>
          <w:rFonts w:ascii="Poppins" w:hAnsi="Poppins" w:eastAsia="Poppins" w:cs="Poppins"/>
          <w:i/>
          <w:sz w:val="18"/>
          <w:szCs w:val="18"/>
        </w:rPr>
        <w:t xml:space="preserve">Kellogg’s Football Camps session times and dates vary club to club. </w:t>
      </w:r>
      <w:r w:rsidRPr="00471A92" w:rsidR="00567F66">
        <w:rPr>
          <w:rFonts w:ascii="Poppins" w:hAnsi="Poppins" w:eastAsia="Poppins" w:cs="Poppins"/>
          <w:i/>
          <w:sz w:val="18"/>
          <w:szCs w:val="18"/>
        </w:rPr>
        <w:t xml:space="preserve">Visit kelloggsfc.com to claim camp </w:t>
      </w:r>
      <w:r w:rsidRPr="00471A92" w:rsidR="007B6800">
        <w:rPr>
          <w:rFonts w:ascii="Poppins" w:hAnsi="Poppins" w:eastAsia="Poppins" w:cs="Poppins"/>
          <w:i/>
          <w:sz w:val="18"/>
          <w:szCs w:val="18"/>
        </w:rPr>
        <w:t>space</w:t>
      </w:r>
      <w:r w:rsidRPr="00471A92" w:rsidR="00567F66">
        <w:rPr>
          <w:rFonts w:ascii="Poppins" w:hAnsi="Poppins" w:eastAsia="Poppins" w:cs="Poppins"/>
          <w:i/>
          <w:sz w:val="18"/>
          <w:szCs w:val="18"/>
        </w:rPr>
        <w:t>. Max 2 claim</w:t>
      </w:r>
      <w:r w:rsidRPr="00471A92" w:rsidR="007B6800">
        <w:rPr>
          <w:rFonts w:ascii="Poppins" w:hAnsi="Poppins" w:eastAsia="Poppins" w:cs="Poppins"/>
          <w:i/>
          <w:sz w:val="18"/>
          <w:szCs w:val="18"/>
        </w:rPr>
        <w:t>s</w:t>
      </w:r>
      <w:r w:rsidRPr="00471A92" w:rsidR="00567F66">
        <w:rPr>
          <w:rFonts w:ascii="Poppins" w:hAnsi="Poppins" w:eastAsia="Poppins" w:cs="Poppins"/>
          <w:i/>
          <w:sz w:val="18"/>
          <w:szCs w:val="18"/>
        </w:rPr>
        <w:t xml:space="preserve"> per household. Retain receipt. For further T&amp;Cs, </w:t>
      </w:r>
      <w:r w:rsidRPr="00471A92" w:rsidR="00F863DB">
        <w:rPr>
          <w:rFonts w:ascii="Poppins" w:hAnsi="Poppins" w:eastAsia="Poppins" w:cs="Poppins"/>
          <w:i/>
          <w:sz w:val="18"/>
          <w:szCs w:val="18"/>
        </w:rPr>
        <w:t>se</w:t>
      </w:r>
      <w:r w:rsidRPr="00471A92" w:rsidR="00FA21E5">
        <w:rPr>
          <w:rFonts w:ascii="Poppins" w:hAnsi="Poppins" w:eastAsia="Poppins" w:cs="Poppins"/>
          <w:i/>
          <w:sz w:val="18"/>
          <w:szCs w:val="18"/>
        </w:rPr>
        <w:t xml:space="preserve">e promo packs and </w:t>
      </w:r>
      <w:r w:rsidRPr="00471A92" w:rsidR="00866F18">
        <w:rPr>
          <w:rFonts w:ascii="Poppins" w:hAnsi="Poppins" w:eastAsia="Poppins" w:cs="Poppins"/>
          <w:i/>
          <w:sz w:val="18"/>
          <w:szCs w:val="18"/>
        </w:rPr>
        <w:t xml:space="preserve">visit </w:t>
      </w:r>
      <w:hyperlink r:id="rId17">
        <w:r w:rsidRPr="00471A92" w:rsidR="00866F18">
          <w:rPr>
            <w:rFonts w:ascii="Poppins" w:hAnsi="Poppins" w:eastAsia="Poppins" w:cs="Poppins"/>
            <w:i/>
            <w:color w:val="1155CC"/>
            <w:sz w:val="18"/>
            <w:szCs w:val="18"/>
            <w:u w:val="single"/>
          </w:rPr>
          <w:t>www.kelloggsfc.com</w:t>
        </w:r>
      </w:hyperlink>
      <w:r w:rsidRPr="00471A92" w:rsidR="00866F18">
        <w:rPr>
          <w:rFonts w:ascii="Poppins" w:hAnsi="Poppins" w:eastAsia="Poppins" w:cs="Poppins"/>
          <w:i/>
          <w:sz w:val="18"/>
          <w:szCs w:val="18"/>
        </w:rPr>
        <w:t>.</w:t>
      </w:r>
      <w:r w:rsidR="001A348C">
        <w:rPr>
          <w:rFonts w:ascii="Poppins" w:hAnsi="Poppins" w:eastAsia="Poppins" w:cs="Poppins"/>
          <w:i/>
          <w:sz w:val="18"/>
          <w:szCs w:val="18"/>
        </w:rPr>
        <w:t xml:space="preserve"> </w:t>
      </w:r>
      <w:r w:rsidRPr="001A348C" w:rsidR="007740C6">
        <w:rPr>
          <w:rFonts w:ascii="Poppins" w:hAnsi="Poppins" w:eastAsia="Poppins" w:cs="Poppins"/>
          <w:i/>
          <w:iCs/>
          <w:sz w:val="18"/>
          <w:szCs w:val="18"/>
        </w:rPr>
        <w:t xml:space="preserve">Detail on </w:t>
      </w:r>
      <w:r w:rsidRPr="001A348C" w:rsidR="001A348C">
        <w:rPr>
          <w:rFonts w:ascii="Poppins" w:hAnsi="Poppins" w:eastAsia="Poppins" w:cs="Poppins"/>
          <w:i/>
          <w:iCs/>
          <w:sz w:val="18"/>
          <w:szCs w:val="18"/>
        </w:rPr>
        <w:t xml:space="preserve">accessibility to the </w:t>
      </w:r>
      <w:r w:rsidR="001A348C">
        <w:rPr>
          <w:rFonts w:ascii="Poppins" w:hAnsi="Poppins" w:eastAsia="Poppins" w:cs="Poppins"/>
          <w:i/>
          <w:iCs/>
          <w:sz w:val="18"/>
          <w:szCs w:val="18"/>
        </w:rPr>
        <w:t xml:space="preserve">EFL-led </w:t>
      </w:r>
      <w:r w:rsidRPr="001A348C" w:rsidR="001A348C">
        <w:rPr>
          <w:rFonts w:ascii="Poppins" w:hAnsi="Poppins" w:eastAsia="Poppins" w:cs="Poppins"/>
          <w:i/>
          <w:iCs/>
          <w:sz w:val="18"/>
          <w:szCs w:val="18"/>
        </w:rPr>
        <w:t xml:space="preserve">camps: </w:t>
      </w:r>
      <w:hyperlink w:history="1" r:id="rId18">
        <w:r w:rsidRPr="001A348C" w:rsidR="001A348C">
          <w:rPr>
            <w:rStyle w:val="Hyperlink"/>
            <w:rFonts w:ascii="Poppins" w:hAnsi="Poppins" w:eastAsia="Poppins" w:cs="Poppins"/>
            <w:i/>
            <w:iCs/>
            <w:sz w:val="18"/>
            <w:szCs w:val="18"/>
          </w:rPr>
          <w:t>https://www.efltrust.com/3d-flip-book/22126/</w:t>
        </w:r>
      </w:hyperlink>
      <w:r w:rsidR="001A348C">
        <w:rPr>
          <w:rFonts w:ascii="Poppins" w:hAnsi="Poppins" w:eastAsia="Poppins" w:cs="Poppins"/>
          <w:i/>
          <w:iCs/>
          <w:sz w:val="18"/>
          <w:szCs w:val="18"/>
        </w:rPr>
        <w:t>.</w:t>
      </w:r>
    </w:p>
    <w:p w:rsidRPr="00471A92" w:rsidR="007740C6" w:rsidRDefault="007740C6" w14:paraId="721C1345" w14:textId="77777777">
      <w:pPr>
        <w:rPr>
          <w:rFonts w:ascii="Poppins" w:hAnsi="Poppins" w:eastAsia="Poppins" w:cs="Poppins"/>
          <w:sz w:val="18"/>
          <w:szCs w:val="18"/>
        </w:rPr>
      </w:pPr>
    </w:p>
    <w:p w:rsidRPr="00471A92" w:rsidR="0022613B" w:rsidRDefault="00866F18" w14:paraId="2F9735A3" w14:textId="77777777">
      <w:pPr>
        <w:rPr>
          <w:rFonts w:ascii="Poppins" w:hAnsi="Poppins" w:eastAsia="Poppins" w:cs="Poppins"/>
          <w:sz w:val="18"/>
          <w:szCs w:val="18"/>
        </w:rPr>
      </w:pPr>
      <w:r w:rsidRPr="00471A92">
        <w:rPr>
          <w:rFonts w:ascii="Poppins" w:hAnsi="Poppins" w:eastAsia="Poppins" w:cs="Poppins"/>
          <w:sz w:val="18"/>
          <w:szCs w:val="18"/>
        </w:rPr>
        <w:t xml:space="preserve">For all media enquiries, contact </w:t>
      </w:r>
      <w:hyperlink r:id="rId19">
        <w:r w:rsidRPr="00471A92">
          <w:rPr>
            <w:rFonts w:ascii="Poppins" w:hAnsi="Poppins" w:eastAsia="Poppins" w:cs="Poppins"/>
            <w:color w:val="1155CC"/>
            <w:sz w:val="18"/>
            <w:szCs w:val="18"/>
            <w:u w:val="single"/>
          </w:rPr>
          <w:t>kelloggs@wcommunications.co.uk</w:t>
        </w:r>
      </w:hyperlink>
      <w:r w:rsidRPr="00471A92">
        <w:rPr>
          <w:rFonts w:ascii="Poppins" w:hAnsi="Poppins" w:eastAsia="Poppins" w:cs="Poppins"/>
          <w:sz w:val="18"/>
          <w:szCs w:val="18"/>
        </w:rPr>
        <w:t xml:space="preserve"> </w:t>
      </w:r>
    </w:p>
    <w:p w:rsidR="0022613B" w:rsidRDefault="0022613B" w14:paraId="56F186A1" w14:textId="77777777">
      <w:pPr>
        <w:jc w:val="center"/>
        <w:rPr>
          <w:rFonts w:ascii="Poppins" w:hAnsi="Poppins" w:eastAsia="Poppins" w:cs="Poppins"/>
          <w:b/>
          <w:sz w:val="20"/>
          <w:szCs w:val="20"/>
        </w:rPr>
      </w:pPr>
    </w:p>
    <w:p w:rsidR="0022613B" w:rsidP="00CD59F8" w:rsidRDefault="0022613B" w14:paraId="0AC6B538" w14:textId="08476C44"/>
    <w:sectPr w:rsidR="0022613B">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0AB" w:rsidRDefault="00D360AB" w14:paraId="4EE3922A" w14:textId="77777777">
      <w:pPr>
        <w:spacing w:line="240" w:lineRule="auto"/>
      </w:pPr>
      <w:r>
        <w:separator/>
      </w:r>
    </w:p>
  </w:endnote>
  <w:endnote w:type="continuationSeparator" w:id="0">
    <w:p w:rsidR="00D360AB" w:rsidRDefault="00D360AB" w14:paraId="2800BA84" w14:textId="77777777">
      <w:pPr>
        <w:spacing w:line="240" w:lineRule="auto"/>
      </w:pPr>
      <w:r>
        <w:continuationSeparator/>
      </w:r>
    </w:p>
  </w:endnote>
  <w:endnote w:type="continuationNotice" w:id="1">
    <w:p w:rsidR="00D360AB" w:rsidRDefault="00D360AB" w14:paraId="05348B6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ilroy">
    <w:altName w:val="Cambria"/>
    <w:panose1 w:val="020B0604020202020204"/>
    <w:charset w:val="00"/>
    <w:family w:val="auto"/>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0AB" w:rsidRDefault="00D360AB" w14:paraId="628E7BE4" w14:textId="77777777">
      <w:pPr>
        <w:spacing w:line="240" w:lineRule="auto"/>
      </w:pPr>
      <w:r>
        <w:separator/>
      </w:r>
    </w:p>
  </w:footnote>
  <w:footnote w:type="continuationSeparator" w:id="0">
    <w:p w:rsidR="00D360AB" w:rsidRDefault="00D360AB" w14:paraId="4FAE1FB4" w14:textId="77777777">
      <w:pPr>
        <w:spacing w:line="240" w:lineRule="auto"/>
      </w:pPr>
      <w:r>
        <w:continuationSeparator/>
      </w:r>
    </w:p>
  </w:footnote>
  <w:footnote w:type="continuationNotice" w:id="1">
    <w:p w:rsidR="00D360AB" w:rsidRDefault="00D360AB" w14:paraId="20531D47" w14:textId="77777777">
      <w:pPr>
        <w:spacing w:line="240" w:lineRule="auto"/>
      </w:pPr>
    </w:p>
  </w:footnote>
  <w:footnote w:id="2">
    <w:p w:rsidR="0022613B" w:rsidRDefault="00866F18" w14:paraId="7E38FC48" w14:textId="77777777">
      <w:pPr>
        <w:spacing w:line="240" w:lineRule="auto"/>
        <w:rPr>
          <w:rFonts w:ascii="Poppins" w:hAnsi="Poppins" w:eastAsia="Poppins" w:cs="Poppins"/>
          <w:i/>
          <w:sz w:val="16"/>
          <w:szCs w:val="16"/>
        </w:rPr>
      </w:pPr>
      <w:r>
        <w:rPr>
          <w:vertAlign w:val="superscript"/>
        </w:rPr>
        <w:footnoteRef/>
      </w:r>
      <w:r>
        <w:rPr>
          <w:rFonts w:ascii="Poppins" w:hAnsi="Poppins" w:eastAsia="Poppins" w:cs="Poppins"/>
          <w:i/>
          <w:sz w:val="16"/>
          <w:szCs w:val="16"/>
        </w:rPr>
        <w:t xml:space="preserve"> 86% of British parents would like their child to experience less screen time over the school summer holidays, and to take part in more outdoor activities during this time. Research conducted early February 2024 by 72Point. 2,000 gen pop (parents of 7-11yr olds in England, </w:t>
      </w:r>
      <w:proofErr w:type="gramStart"/>
      <w:r>
        <w:rPr>
          <w:rFonts w:ascii="Poppins" w:hAnsi="Poppins" w:eastAsia="Poppins" w:cs="Poppins"/>
          <w:i/>
          <w:sz w:val="16"/>
          <w:szCs w:val="16"/>
        </w:rPr>
        <w:t>Scotland</w:t>
      </w:r>
      <w:proofErr w:type="gramEnd"/>
      <w:r>
        <w:rPr>
          <w:rFonts w:ascii="Poppins" w:hAnsi="Poppins" w:eastAsia="Poppins" w:cs="Poppins"/>
          <w:i/>
          <w:sz w:val="16"/>
          <w:szCs w:val="16"/>
        </w:rPr>
        <w:t xml:space="preserve"> and Wales).</w:t>
      </w:r>
    </w:p>
    <w:p w:rsidR="00471A92" w:rsidRDefault="00471A92" w14:paraId="6DCBC6AE" w14:textId="5A1ED856">
      <w:pPr>
        <w:spacing w:line="240" w:lineRule="auto"/>
        <w:rPr>
          <w:rFonts w:ascii="Poppins" w:hAnsi="Poppins" w:eastAsia="Poppins" w:cs="Poppins"/>
          <w:i/>
          <w:sz w:val="16"/>
          <w:szCs w:val="16"/>
        </w:rPr>
      </w:pPr>
    </w:p>
  </w:footnote>
</w:footnotes>
</file>

<file path=word/intelligence2.xml><?xml version="1.0" encoding="utf-8"?>
<int2:intelligence xmlns:int2="http://schemas.microsoft.com/office/intelligence/2020/intelligence" xmlns:oel="http://schemas.microsoft.com/office/2019/extlst">
  <int2:observations>
    <int2:textHash int2:hashCode="ka/+kD4WdKG5D0" int2:id="q7BWjlYK">
      <int2:state int2:value="Rejected" int2:type="AugLoop_Text_Critique"/>
    </int2:textHash>
    <int2:bookmark int2:bookmarkName="_Int_0iw5oybB" int2:invalidationBookmarkName="" int2:hashCode="Y4N8w62Rv7tNPi" int2:id="Mdy4jvta">
      <int2:state int2:value="Rejected" int2:type="AugLoop_Text_Critique"/>
    </int2:bookmark>
    <int2:bookmark int2:bookmarkName="_Int_4s1FWLtl" int2:invalidationBookmarkName="" int2:hashCode="MIhobHU9432pbg" int2:id="MieaQJG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E0CB1"/>
    <w:multiLevelType w:val="multilevel"/>
    <w:tmpl w:val="3E30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7D0867"/>
    <w:multiLevelType w:val="hybridMultilevel"/>
    <w:tmpl w:val="B49C3502"/>
    <w:lvl w:ilvl="0" w:tplc="BFC44992">
      <w:numFmt w:val="bullet"/>
      <w:lvlText w:val=""/>
      <w:lvlJc w:val="left"/>
      <w:pPr>
        <w:ind w:left="720" w:hanging="360"/>
      </w:pPr>
      <w:rPr>
        <w:rFonts w:hint="default" w:ascii="Symbol" w:hAnsi="Symbol" w:eastAsia="Poppins" w:cs="Poppins"/>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1754AFC"/>
    <w:multiLevelType w:val="multilevel"/>
    <w:tmpl w:val="D8A01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173835">
    <w:abstractNumId w:val="2"/>
  </w:num>
  <w:num w:numId="2" w16cid:durableId="462619530">
    <w:abstractNumId w:val="0"/>
  </w:num>
  <w:num w:numId="3" w16cid:durableId="422997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13B"/>
    <w:rsid w:val="00014F92"/>
    <w:rsid w:val="0001683F"/>
    <w:rsid w:val="00022C87"/>
    <w:rsid w:val="00022F11"/>
    <w:rsid w:val="000266B9"/>
    <w:rsid w:val="000453E1"/>
    <w:rsid w:val="000652FA"/>
    <w:rsid w:val="0006551A"/>
    <w:rsid w:val="00085E90"/>
    <w:rsid w:val="000B5061"/>
    <w:rsid w:val="000B5AFE"/>
    <w:rsid w:val="000F5628"/>
    <w:rsid w:val="0013696F"/>
    <w:rsid w:val="00155BB2"/>
    <w:rsid w:val="00184118"/>
    <w:rsid w:val="001874F6"/>
    <w:rsid w:val="001A348C"/>
    <w:rsid w:val="001D2A7F"/>
    <w:rsid w:val="001D380D"/>
    <w:rsid w:val="0022613B"/>
    <w:rsid w:val="00230D41"/>
    <w:rsid w:val="0023368E"/>
    <w:rsid w:val="00237F1E"/>
    <w:rsid w:val="0024778F"/>
    <w:rsid w:val="00264D1B"/>
    <w:rsid w:val="00277AAB"/>
    <w:rsid w:val="0028132D"/>
    <w:rsid w:val="002A4DEA"/>
    <w:rsid w:val="002B334C"/>
    <w:rsid w:val="00306B21"/>
    <w:rsid w:val="00317943"/>
    <w:rsid w:val="003230F6"/>
    <w:rsid w:val="00331754"/>
    <w:rsid w:val="00344B8B"/>
    <w:rsid w:val="00367335"/>
    <w:rsid w:val="00377AF4"/>
    <w:rsid w:val="00382D08"/>
    <w:rsid w:val="00397D1E"/>
    <w:rsid w:val="003A632D"/>
    <w:rsid w:val="003A7EEB"/>
    <w:rsid w:val="003D79CE"/>
    <w:rsid w:val="003F0891"/>
    <w:rsid w:val="0043157D"/>
    <w:rsid w:val="00434AB7"/>
    <w:rsid w:val="00440211"/>
    <w:rsid w:val="00461022"/>
    <w:rsid w:val="00462E4F"/>
    <w:rsid w:val="00471A92"/>
    <w:rsid w:val="004849D4"/>
    <w:rsid w:val="004A3732"/>
    <w:rsid w:val="004E4864"/>
    <w:rsid w:val="004F1FAE"/>
    <w:rsid w:val="004F4801"/>
    <w:rsid w:val="00501056"/>
    <w:rsid w:val="00507285"/>
    <w:rsid w:val="00564CCB"/>
    <w:rsid w:val="00567F66"/>
    <w:rsid w:val="00572354"/>
    <w:rsid w:val="00585147"/>
    <w:rsid w:val="005851E7"/>
    <w:rsid w:val="00591388"/>
    <w:rsid w:val="00591B06"/>
    <w:rsid w:val="005A6FA6"/>
    <w:rsid w:val="005B670A"/>
    <w:rsid w:val="005B7A5D"/>
    <w:rsid w:val="005C4EB2"/>
    <w:rsid w:val="005E101D"/>
    <w:rsid w:val="005E1D14"/>
    <w:rsid w:val="005F706A"/>
    <w:rsid w:val="006130FF"/>
    <w:rsid w:val="00624E05"/>
    <w:rsid w:val="006652C5"/>
    <w:rsid w:val="006737F3"/>
    <w:rsid w:val="00690A91"/>
    <w:rsid w:val="006B56D3"/>
    <w:rsid w:val="006E5A16"/>
    <w:rsid w:val="00730CDB"/>
    <w:rsid w:val="007740C6"/>
    <w:rsid w:val="00780ABE"/>
    <w:rsid w:val="00784BC2"/>
    <w:rsid w:val="00793946"/>
    <w:rsid w:val="007B08AC"/>
    <w:rsid w:val="007B6800"/>
    <w:rsid w:val="007C00B0"/>
    <w:rsid w:val="007C609D"/>
    <w:rsid w:val="00801D56"/>
    <w:rsid w:val="008033C1"/>
    <w:rsid w:val="00845CEA"/>
    <w:rsid w:val="00862B07"/>
    <w:rsid w:val="00866F18"/>
    <w:rsid w:val="00884A34"/>
    <w:rsid w:val="008B73B2"/>
    <w:rsid w:val="008D69DB"/>
    <w:rsid w:val="008D6A7B"/>
    <w:rsid w:val="008F2D5A"/>
    <w:rsid w:val="00905051"/>
    <w:rsid w:val="00925C24"/>
    <w:rsid w:val="00951E9C"/>
    <w:rsid w:val="00957940"/>
    <w:rsid w:val="00982680"/>
    <w:rsid w:val="009B2FF0"/>
    <w:rsid w:val="009E10E6"/>
    <w:rsid w:val="009F2E8B"/>
    <w:rsid w:val="00A05F4B"/>
    <w:rsid w:val="00A17182"/>
    <w:rsid w:val="00A22A78"/>
    <w:rsid w:val="00A451AA"/>
    <w:rsid w:val="00A4738B"/>
    <w:rsid w:val="00A7457B"/>
    <w:rsid w:val="00A9560F"/>
    <w:rsid w:val="00AC6D7B"/>
    <w:rsid w:val="00AC7AF7"/>
    <w:rsid w:val="00AE7079"/>
    <w:rsid w:val="00AF6A35"/>
    <w:rsid w:val="00B52FBB"/>
    <w:rsid w:val="00B707B6"/>
    <w:rsid w:val="00B8651F"/>
    <w:rsid w:val="00BF03D3"/>
    <w:rsid w:val="00BF094B"/>
    <w:rsid w:val="00C007ED"/>
    <w:rsid w:val="00C163F1"/>
    <w:rsid w:val="00C244C7"/>
    <w:rsid w:val="00C457A4"/>
    <w:rsid w:val="00C642C2"/>
    <w:rsid w:val="00CA780E"/>
    <w:rsid w:val="00CB031C"/>
    <w:rsid w:val="00CC598C"/>
    <w:rsid w:val="00CD59F8"/>
    <w:rsid w:val="00CE73BB"/>
    <w:rsid w:val="00CF082A"/>
    <w:rsid w:val="00D34DC3"/>
    <w:rsid w:val="00D360AB"/>
    <w:rsid w:val="00DD5777"/>
    <w:rsid w:val="00DF53CB"/>
    <w:rsid w:val="00DF5FF0"/>
    <w:rsid w:val="00DF6887"/>
    <w:rsid w:val="00E00709"/>
    <w:rsid w:val="00E13C78"/>
    <w:rsid w:val="00E1425E"/>
    <w:rsid w:val="00E3567A"/>
    <w:rsid w:val="00EA5F4B"/>
    <w:rsid w:val="00EB12C9"/>
    <w:rsid w:val="00EB3674"/>
    <w:rsid w:val="00EF6EAC"/>
    <w:rsid w:val="00F503C6"/>
    <w:rsid w:val="00F64F85"/>
    <w:rsid w:val="00F83A85"/>
    <w:rsid w:val="00F863DB"/>
    <w:rsid w:val="00FA21E5"/>
    <w:rsid w:val="00FD2CA7"/>
    <w:rsid w:val="02CEA362"/>
    <w:rsid w:val="03A49189"/>
    <w:rsid w:val="0599F6D9"/>
    <w:rsid w:val="05ADF718"/>
    <w:rsid w:val="05E3567A"/>
    <w:rsid w:val="06B94764"/>
    <w:rsid w:val="06F13660"/>
    <w:rsid w:val="07EE921D"/>
    <w:rsid w:val="0897E8CE"/>
    <w:rsid w:val="08E0DA34"/>
    <w:rsid w:val="093539C6"/>
    <w:rsid w:val="096F846F"/>
    <w:rsid w:val="0C629FC8"/>
    <w:rsid w:val="0C87A87A"/>
    <w:rsid w:val="0DA71CEC"/>
    <w:rsid w:val="0F4EF53B"/>
    <w:rsid w:val="10190CAB"/>
    <w:rsid w:val="13FCAC7C"/>
    <w:rsid w:val="14B23F26"/>
    <w:rsid w:val="176FBEE2"/>
    <w:rsid w:val="1C07BE61"/>
    <w:rsid w:val="20EC3B3B"/>
    <w:rsid w:val="219AF69E"/>
    <w:rsid w:val="220BAFAD"/>
    <w:rsid w:val="241E5AC0"/>
    <w:rsid w:val="25A2F576"/>
    <w:rsid w:val="25CF9F4D"/>
    <w:rsid w:val="28F13AC3"/>
    <w:rsid w:val="29F98FA8"/>
    <w:rsid w:val="2AB0AD51"/>
    <w:rsid w:val="2DC1A012"/>
    <w:rsid w:val="2F31DF45"/>
    <w:rsid w:val="2F828A6A"/>
    <w:rsid w:val="31FBFD1F"/>
    <w:rsid w:val="357FA359"/>
    <w:rsid w:val="35DEE6E4"/>
    <w:rsid w:val="380E905D"/>
    <w:rsid w:val="38210BE7"/>
    <w:rsid w:val="39BCDC48"/>
    <w:rsid w:val="39CB5498"/>
    <w:rsid w:val="39F766F7"/>
    <w:rsid w:val="3D02F55A"/>
    <w:rsid w:val="3D8E1A38"/>
    <w:rsid w:val="3E63A632"/>
    <w:rsid w:val="40673FF3"/>
    <w:rsid w:val="42031054"/>
    <w:rsid w:val="44C5F747"/>
    <w:rsid w:val="4737B0E4"/>
    <w:rsid w:val="47AFA8B3"/>
    <w:rsid w:val="48E2B2B2"/>
    <w:rsid w:val="494B7914"/>
    <w:rsid w:val="4A8FD263"/>
    <w:rsid w:val="4D4F0569"/>
    <w:rsid w:val="5025DDE7"/>
    <w:rsid w:val="50F0E2D9"/>
    <w:rsid w:val="5382CB02"/>
    <w:rsid w:val="552C188F"/>
    <w:rsid w:val="57530F31"/>
    <w:rsid w:val="5A9FB408"/>
    <w:rsid w:val="5BBB3825"/>
    <w:rsid w:val="5D319ACE"/>
    <w:rsid w:val="5D6365BD"/>
    <w:rsid w:val="633A8DFC"/>
    <w:rsid w:val="67637712"/>
    <w:rsid w:val="69A8D752"/>
    <w:rsid w:val="6E004827"/>
    <w:rsid w:val="6E76E1FC"/>
    <w:rsid w:val="70D36B4E"/>
    <w:rsid w:val="719A7461"/>
    <w:rsid w:val="71D46501"/>
    <w:rsid w:val="7245CF5D"/>
    <w:rsid w:val="72655AA9"/>
    <w:rsid w:val="74012B0A"/>
    <w:rsid w:val="74919AB2"/>
    <w:rsid w:val="77C93B74"/>
    <w:rsid w:val="7C9CAC97"/>
    <w:rsid w:val="7E387CF8"/>
    <w:rsid w:val="7EFF4C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CF87E"/>
  <w15:docId w15:val="{0E161706-31F3-4E75-9AEA-9196EA3E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apple-converted-space" w:customStyle="1">
    <w:name w:val="apple-converted-space"/>
    <w:basedOn w:val="DefaultParagraphFont"/>
    <w:rsid w:val="004849D4"/>
  </w:style>
  <w:style w:type="character" w:styleId="CommentReference">
    <w:name w:val="annotation reference"/>
    <w:basedOn w:val="DefaultParagraphFont"/>
    <w:uiPriority w:val="99"/>
    <w:semiHidden/>
    <w:unhideWhenUsed/>
    <w:rsid w:val="00866F18"/>
    <w:rPr>
      <w:sz w:val="16"/>
      <w:szCs w:val="16"/>
    </w:rPr>
  </w:style>
  <w:style w:type="paragraph" w:styleId="CommentText">
    <w:name w:val="annotation text"/>
    <w:basedOn w:val="Normal"/>
    <w:link w:val="CommentTextChar"/>
    <w:uiPriority w:val="99"/>
    <w:unhideWhenUsed/>
    <w:rsid w:val="00866F18"/>
    <w:pPr>
      <w:spacing w:line="240" w:lineRule="auto"/>
    </w:pPr>
    <w:rPr>
      <w:sz w:val="20"/>
      <w:szCs w:val="20"/>
    </w:rPr>
  </w:style>
  <w:style w:type="character" w:styleId="CommentTextChar" w:customStyle="1">
    <w:name w:val="Comment Text Char"/>
    <w:basedOn w:val="DefaultParagraphFont"/>
    <w:link w:val="CommentText"/>
    <w:uiPriority w:val="99"/>
    <w:rsid w:val="00866F18"/>
    <w:rPr>
      <w:sz w:val="20"/>
      <w:szCs w:val="20"/>
    </w:rPr>
  </w:style>
  <w:style w:type="paragraph" w:styleId="CommentSubject">
    <w:name w:val="annotation subject"/>
    <w:basedOn w:val="CommentText"/>
    <w:next w:val="CommentText"/>
    <w:link w:val="CommentSubjectChar"/>
    <w:uiPriority w:val="99"/>
    <w:semiHidden/>
    <w:unhideWhenUsed/>
    <w:rsid w:val="00866F18"/>
    <w:rPr>
      <w:b/>
      <w:bCs/>
    </w:rPr>
  </w:style>
  <w:style w:type="character" w:styleId="CommentSubjectChar" w:customStyle="1">
    <w:name w:val="Comment Subject Char"/>
    <w:basedOn w:val="CommentTextChar"/>
    <w:link w:val="CommentSubject"/>
    <w:uiPriority w:val="99"/>
    <w:semiHidden/>
    <w:rsid w:val="00866F18"/>
    <w:rPr>
      <w:b/>
      <w:bCs/>
      <w:sz w:val="20"/>
      <w:szCs w:val="20"/>
    </w:rPr>
  </w:style>
  <w:style w:type="paragraph" w:styleId="Header">
    <w:name w:val="header"/>
    <w:basedOn w:val="Normal"/>
    <w:link w:val="HeaderChar"/>
    <w:uiPriority w:val="99"/>
    <w:unhideWhenUsed/>
    <w:rsid w:val="00507285"/>
    <w:pPr>
      <w:tabs>
        <w:tab w:val="center" w:pos="4680"/>
        <w:tab w:val="right" w:pos="9360"/>
      </w:tabs>
      <w:spacing w:line="240" w:lineRule="auto"/>
    </w:pPr>
  </w:style>
  <w:style w:type="character" w:styleId="HeaderChar" w:customStyle="1">
    <w:name w:val="Header Char"/>
    <w:basedOn w:val="DefaultParagraphFont"/>
    <w:link w:val="Header"/>
    <w:uiPriority w:val="99"/>
    <w:rsid w:val="00507285"/>
  </w:style>
  <w:style w:type="paragraph" w:styleId="Footer">
    <w:name w:val="footer"/>
    <w:basedOn w:val="Normal"/>
    <w:link w:val="FooterChar"/>
    <w:uiPriority w:val="99"/>
    <w:unhideWhenUsed/>
    <w:rsid w:val="00507285"/>
    <w:pPr>
      <w:tabs>
        <w:tab w:val="center" w:pos="4680"/>
        <w:tab w:val="right" w:pos="9360"/>
      </w:tabs>
      <w:spacing w:line="240" w:lineRule="auto"/>
    </w:pPr>
  </w:style>
  <w:style w:type="character" w:styleId="FooterChar" w:customStyle="1">
    <w:name w:val="Footer Char"/>
    <w:basedOn w:val="DefaultParagraphFont"/>
    <w:link w:val="Footer"/>
    <w:uiPriority w:val="99"/>
    <w:rsid w:val="00507285"/>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B3674"/>
    <w:pPr>
      <w:spacing w:line="240" w:lineRule="auto"/>
    </w:pPr>
  </w:style>
  <w:style w:type="paragraph" w:styleId="ListParagraph">
    <w:name w:val="List Paragraph"/>
    <w:basedOn w:val="Normal"/>
    <w:uiPriority w:val="34"/>
    <w:qFormat/>
    <w:rsid w:val="005E101D"/>
    <w:pPr>
      <w:ind w:left="720"/>
      <w:contextualSpacing/>
    </w:pPr>
  </w:style>
  <w:style w:type="character" w:styleId="Hyperlink">
    <w:name w:val="Hyperlink"/>
    <w:basedOn w:val="DefaultParagraphFont"/>
    <w:uiPriority w:val="99"/>
    <w:unhideWhenUsed/>
    <w:rsid w:val="00184118"/>
    <w:rPr>
      <w:color w:val="0000FF"/>
      <w:u w:val="single"/>
    </w:rPr>
  </w:style>
  <w:style w:type="character" w:styleId="FollowedHyperlink">
    <w:name w:val="FollowedHyperlink"/>
    <w:basedOn w:val="DefaultParagraphFont"/>
    <w:uiPriority w:val="99"/>
    <w:semiHidden/>
    <w:unhideWhenUsed/>
    <w:rsid w:val="00184118"/>
    <w:rPr>
      <w:color w:val="800080" w:themeColor="followedHyperlink"/>
      <w:u w:val="single"/>
    </w:rPr>
  </w:style>
  <w:style w:type="character" w:styleId="UnresolvedMention">
    <w:name w:val="Unresolved Mention"/>
    <w:basedOn w:val="DefaultParagraphFont"/>
    <w:uiPriority w:val="99"/>
    <w:semiHidden/>
    <w:unhideWhenUsed/>
    <w:rsid w:val="00774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jpeg" Id="rId13" /><Relationship Type="http://schemas.openxmlformats.org/officeDocument/2006/relationships/hyperlink" Target="https://www.efltrust.com/3d-flip-book/22126/" TargetMode="Externa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hyperlink" Target="http://www.kelloggsfc.com" TargetMode="External" Id="rId17" /><Relationship Type="http://schemas.openxmlformats.org/officeDocument/2006/relationships/customXml" Target="../customXml/item2.xml" Id="rId2" /><Relationship Type="http://schemas.openxmlformats.org/officeDocument/2006/relationships/hyperlink" Target="http://www.kelloggsfc.com"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www.kelloggsfc.com" TargetMode="External" Id="rId11"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hyperlink" Target="mailto:Kelloggs@wcommunications.co.uk" TargetMode="Externa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png" Id="rId14" /><Relationship Type="http://schemas.microsoft.com/office/2020/10/relationships/intelligence" Target="intelligence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ellogg Document" ma:contentTypeID="0x010100933A26B93E4CBA4DB5CC90AC5E18407A00DAE522D459489048B74F6E62F5ADB6DA" ma:contentTypeVersion="31" ma:contentTypeDescription="" ma:contentTypeScope="" ma:versionID="0c44502ccf7a4796190cb833678b0dfb">
  <xsd:schema xmlns:xsd="http://www.w3.org/2001/XMLSchema" xmlns:xs="http://www.w3.org/2001/XMLSchema" xmlns:p="http://schemas.microsoft.com/office/2006/metadata/properties" xmlns:ns2="20433405-6474-4446-91ef-30cd89348527" xmlns:ns3="4d839cb7-58d3-44a6-bed5-dc4f5f6616d5" xmlns:ns4="fe638dce-54a2-4287-9092-2012a7029065" targetNamespace="http://schemas.microsoft.com/office/2006/metadata/properties" ma:root="true" ma:fieldsID="55a50ae246748b507392b40a038993a1" ns2:_="" ns3:_="" ns4:_="">
    <xsd:import namespace="20433405-6474-4446-91ef-30cd89348527"/>
    <xsd:import namespace="4d839cb7-58d3-44a6-bed5-dc4f5f6616d5"/>
    <xsd:import namespace="fe638dce-54a2-4287-9092-2012a7029065"/>
    <xsd:element name="properties">
      <xsd:complexType>
        <xsd:sequence>
          <xsd:element name="documentManagement">
            <xsd:complexType>
              <xsd:all>
                <xsd:element ref="ns2:pfc68f4193f74c2c865d374993c4f672" minOccurs="0"/>
                <xsd:element ref="ns3:TaxCatchAll" minOccurs="0"/>
                <xsd:element ref="ns3:TaxCatchAllLabel" minOccurs="0"/>
                <xsd:element ref="ns2:h480d793eefc4358a0e38368f30eb1f3" minOccurs="0"/>
                <xsd:element ref="ns2:a307a8049cd64f73a4afa99429c48ac9" minOccurs="0"/>
                <xsd:element ref="ns2:pc6baefc282546df94184423db8ddf62" minOccurs="0"/>
                <xsd:element ref="ns2:m5dbecaa2c0644d79bae7407e9c292b5" minOccurs="0"/>
                <xsd:element ref="ns2:g23d64b7a3dd4cb2a2f30c0b0863e59a" minOccurs="0"/>
                <xsd:element ref="ns4:lcf76f155ced4ddcb4097134ff3c332f" minOccurs="0"/>
                <xsd:element ref="ns4:MediaServiceMetadata" minOccurs="0"/>
                <xsd:element ref="ns4:MediaServiceFastMetadata" minOccurs="0"/>
                <xsd:element ref="ns4:MediaServiceObjectDetectorVersion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LengthInSecond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33405-6474-4446-91ef-30cd89348527" elementFormDefault="qualified">
    <xsd:import namespace="http://schemas.microsoft.com/office/2006/documentManagement/types"/>
    <xsd:import namespace="http://schemas.microsoft.com/office/infopath/2007/PartnerControls"/>
    <xsd:element name="pfc68f4193f74c2c865d374993c4f672" ma:index="8" nillable="true" ma:taxonomy="true" ma:internalName="pfc68f4193f74c2c865d374993c4f672" ma:taxonomyFieldName="ResourceType" ma:displayName="ResourceType" ma:default="" ma:fieldId="{9fc68f41-93f7-4c2c-865d-374993c4f672}" ma:taxonomyMulti="true" ma:sspId="9c02d974-a826-489f-8c27-01d51db93a43" ma:termSetId="5792e98d-b39f-42d0-961b-31f9dd407dee" ma:anchorId="00000000-0000-0000-0000-000000000000" ma:open="false" ma:isKeyword="false">
      <xsd:complexType>
        <xsd:sequence>
          <xsd:element ref="pc:Terms" minOccurs="0" maxOccurs="1"/>
        </xsd:sequence>
      </xsd:complexType>
    </xsd:element>
    <xsd:element name="h480d793eefc4358a0e38368f30eb1f3" ma:index="12" nillable="true" ma:taxonomy="true" ma:internalName="h480d793eefc4358a0e38368f30eb1f3" ma:taxonomyFieldName="Team" ma:displayName="Team" ma:default="" ma:fieldId="{1480d793-eefc-4358-a0e3-8368f30eb1f3}" ma:taxonomyMulti="true" ma:sspId="9c02d974-a826-489f-8c27-01d51db93a43" ma:termSetId="e75d72a3-1f4f-474a-80bd-cd7cc4e43956" ma:anchorId="00000000-0000-0000-0000-000000000000" ma:open="false" ma:isKeyword="false">
      <xsd:complexType>
        <xsd:sequence>
          <xsd:element ref="pc:Terms" minOccurs="0" maxOccurs="1"/>
        </xsd:sequence>
      </xsd:complexType>
    </xsd:element>
    <xsd:element name="a307a8049cd64f73a4afa99429c48ac9" ma:index="14" nillable="true" ma:taxonomy="true" ma:internalName="a307a8049cd64f73a4afa99429c48ac9" ma:taxonomyFieldName="TeamType" ma:displayName="Team Type" ma:default="" ma:fieldId="{a307a804-9cd6-4f73-a4af-a99429c48ac9}" ma:taxonomyMulti="true" ma:sspId="9c02d974-a826-489f-8c27-01d51db93a43" ma:termSetId="14664bb3-b598-4762-9d05-d5b859d6e09b" ma:anchorId="00000000-0000-0000-0000-000000000000" ma:open="false" ma:isKeyword="false">
      <xsd:complexType>
        <xsd:sequence>
          <xsd:element ref="pc:Terms" minOccurs="0" maxOccurs="1"/>
        </xsd:sequence>
      </xsd:complexType>
    </xsd:element>
    <xsd:element name="pc6baefc282546df94184423db8ddf62" ma:index="16" nillable="true" ma:taxonomy="true" ma:internalName="pc6baefc282546df94184423db8ddf62" ma:taxonomyFieldName="KLRegion" ma:displayName="Region" ma:default="" ma:fieldId="{9c6baefc-2825-46df-9418-4423db8ddf62}" ma:taxonomyMulti="true" ma:sspId="9c02d974-a826-489f-8c27-01d51db93a43" ma:termSetId="247cd87d-9c1b-40c6-b50a-6ea10eed09dc" ma:anchorId="00000000-0000-0000-0000-000000000000" ma:open="false" ma:isKeyword="false">
      <xsd:complexType>
        <xsd:sequence>
          <xsd:element ref="pc:Terms" minOccurs="0" maxOccurs="1"/>
        </xsd:sequence>
      </xsd:complexType>
    </xsd:element>
    <xsd:element name="m5dbecaa2c0644d79bae7407e9c292b5" ma:index="18" nillable="true" ma:taxonomy="true" ma:internalName="m5dbecaa2c0644d79bae7407e9c292b5" ma:taxonomyFieldName="KLCountry" ma:displayName="Country" ma:default="" ma:fieldId="{65dbecaa-2c06-44d7-9bae-7407e9c292b5}" ma:taxonomyMulti="true" ma:sspId="9c02d974-a826-489f-8c27-01d51db93a43" ma:termSetId="bb7fb0d4-89f8-40ea-a80b-dfa574a05199" ma:anchorId="00000000-0000-0000-0000-000000000000" ma:open="false" ma:isKeyword="false">
      <xsd:complexType>
        <xsd:sequence>
          <xsd:element ref="pc:Terms" minOccurs="0" maxOccurs="1"/>
        </xsd:sequence>
      </xsd:complexType>
    </xsd:element>
    <xsd:element name="g23d64b7a3dd4cb2a2f30c0b0863e59a" ma:index="20" nillable="true" ma:taxonomy="true" ma:internalName="g23d64b7a3dd4cb2a2f30c0b0863e59a" ma:taxonomyFieldName="Topic" ma:displayName="Topic" ma:default="" ma:fieldId="{023d64b7-a3dd-4cb2-a2f3-0c0b0863e59a}" ma:taxonomyMulti="true" ma:sspId="9c02d974-a826-489f-8c27-01d51db93a43" ma:termSetId="96607adb-7520-4376-b985-72547c420d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839cb7-58d3-44a6-bed5-dc4f5f6616d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ce6b0f3-f1da-4504-8f89-ce84d5f272ea}" ma:internalName="TaxCatchAll" ma:showField="CatchAllData" ma:web="4d839cb7-58d3-44a6-bed5-dc4f5f6616d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e6b0f3-f1da-4504-8f89-ce84d5f272ea}" ma:internalName="TaxCatchAllLabel" ma:readOnly="true" ma:showField="CatchAllDataLabel" ma:web="4d839cb7-58d3-44a6-bed5-dc4f5f6616d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638dce-54a2-4287-9092-2012a7029065"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c02d974-a826-489f-8c27-01d51db93a43"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60E8A8-B0E9-4FD7-B62A-CD7AC71E8E28}">
  <ds:schemaRefs>
    <ds:schemaRef ds:uri="http://schemas.microsoft.com/sharepoint/v3/contenttype/forms"/>
  </ds:schemaRefs>
</ds:datastoreItem>
</file>

<file path=customXml/itemProps2.xml><?xml version="1.0" encoding="utf-8"?>
<ds:datastoreItem xmlns:ds="http://schemas.openxmlformats.org/officeDocument/2006/customXml" ds:itemID="{F7E07237-743F-4394-B41E-13700E088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33405-6474-4446-91ef-30cd89348527"/>
    <ds:schemaRef ds:uri="4d839cb7-58d3-44a6-bed5-dc4f5f6616d5"/>
    <ds:schemaRef ds:uri="fe638dce-54a2-4287-9092-2012a7029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Matthew Lodge</dc:creator>
  <keywords/>
  <lastModifiedBy>Last, Alison</lastModifiedBy>
  <revision>3</revision>
  <lastPrinted>2024-03-27T14:44:00.0000000Z</lastPrinted>
  <dcterms:created xsi:type="dcterms:W3CDTF">2024-04-05T10:10:00.0000000Z</dcterms:created>
  <dcterms:modified xsi:type="dcterms:W3CDTF">2024-04-08T16:49:00.5260203Z</dcterms:modified>
</coreProperties>
</file>